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32E3" w14:textId="77777777" w:rsidR="008654AC" w:rsidRPr="001E7790" w:rsidRDefault="008654AC" w:rsidP="008654AC">
      <w:pPr>
        <w:jc w:val="center"/>
        <w:rPr>
          <w:rFonts w:ascii="Segoe UI" w:eastAsia="Quattrocento Sans" w:hAnsi="Segoe UI" w:cs="Segoe UI"/>
          <w:sz w:val="23"/>
          <w:szCs w:val="23"/>
        </w:rPr>
      </w:pPr>
      <w:r w:rsidRPr="001E7790">
        <w:rPr>
          <w:rFonts w:ascii="Segoe UI" w:hAnsi="Segoe UI" w:cs="Segoe UI"/>
          <w:b/>
          <w:noProof/>
          <w:color w:val="000000"/>
          <w:sz w:val="23"/>
          <w:szCs w:val="23"/>
        </w:rPr>
        <w:drawing>
          <wp:inline distT="0" distB="0" distL="0" distR="0" wp14:anchorId="6AB7761D" wp14:editId="1B3B262E">
            <wp:extent cx="1440180" cy="1394460"/>
            <wp:effectExtent l="0" t="0" r="0" b="0"/>
            <wp:docPr id="6" name="image1.png" descr="GSO Logo Only B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SO Logo Only Bi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394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A22AC5" w14:textId="77777777" w:rsidR="008654AC" w:rsidRPr="001E7790" w:rsidRDefault="008654AC" w:rsidP="008654AC">
      <w:pPr>
        <w:jc w:val="center"/>
        <w:rPr>
          <w:rFonts w:ascii="Segoe UI" w:eastAsia="Quattrocento Sans" w:hAnsi="Segoe UI" w:cs="Segoe UI"/>
          <w:b/>
          <w:sz w:val="23"/>
          <w:szCs w:val="23"/>
        </w:rPr>
      </w:pPr>
      <w:r w:rsidRPr="001E7790">
        <w:rPr>
          <w:rFonts w:ascii="Segoe UI" w:eastAsia="Quattrocento Sans" w:hAnsi="Segoe UI" w:cs="Segoe UI"/>
          <w:b/>
          <w:sz w:val="23"/>
          <w:szCs w:val="23"/>
        </w:rPr>
        <w:t>Graduate Student Organization (GSO)</w:t>
      </w:r>
    </w:p>
    <w:p w14:paraId="574FAE84" w14:textId="38565EC2" w:rsidR="008654AC" w:rsidRPr="001E7790" w:rsidRDefault="008654AC" w:rsidP="008654AC">
      <w:pPr>
        <w:jc w:val="center"/>
        <w:rPr>
          <w:rFonts w:ascii="Segoe UI" w:eastAsia="Quattrocento Sans" w:hAnsi="Segoe UI" w:cs="Segoe UI"/>
          <w:b/>
          <w:sz w:val="23"/>
          <w:szCs w:val="23"/>
        </w:rPr>
      </w:pPr>
      <w:r w:rsidRPr="001E7790">
        <w:rPr>
          <w:rFonts w:ascii="Segoe UI" w:eastAsia="Quattrocento Sans" w:hAnsi="Segoe UI" w:cs="Segoe UI"/>
          <w:b/>
          <w:sz w:val="23"/>
          <w:szCs w:val="23"/>
        </w:rPr>
        <w:t>Est. 1968—5</w:t>
      </w:r>
      <w:r>
        <w:rPr>
          <w:rFonts w:ascii="Segoe UI" w:eastAsia="Quattrocento Sans" w:hAnsi="Segoe UI" w:cs="Segoe UI"/>
          <w:b/>
          <w:sz w:val="23"/>
          <w:szCs w:val="23"/>
        </w:rPr>
        <w:t>5</w:t>
      </w:r>
      <w:r w:rsidRPr="001E7790">
        <w:rPr>
          <w:rFonts w:ascii="Segoe UI" w:eastAsia="Quattrocento Sans" w:hAnsi="Segoe UI" w:cs="Segoe UI"/>
          <w:b/>
          <w:sz w:val="23"/>
          <w:szCs w:val="23"/>
          <w:vertAlign w:val="superscript"/>
        </w:rPr>
        <w:t>th</w:t>
      </w:r>
      <w:r w:rsidRPr="001E7790">
        <w:rPr>
          <w:rFonts w:ascii="Segoe UI" w:eastAsia="Quattrocento Sans" w:hAnsi="Segoe UI" w:cs="Segoe UI"/>
          <w:b/>
          <w:sz w:val="23"/>
          <w:szCs w:val="23"/>
        </w:rPr>
        <w:t xml:space="preserve"> Senate</w:t>
      </w:r>
    </w:p>
    <w:p w14:paraId="26E6EDD3" w14:textId="5006D76A" w:rsidR="008654AC" w:rsidRPr="001E7790" w:rsidRDefault="008654AC" w:rsidP="008654AC">
      <w:pPr>
        <w:jc w:val="center"/>
        <w:rPr>
          <w:rFonts w:ascii="Segoe UI" w:eastAsia="Quattrocento Sans" w:hAnsi="Segoe UI" w:cs="Segoe UI"/>
          <w:b/>
          <w:sz w:val="23"/>
          <w:szCs w:val="23"/>
        </w:rPr>
      </w:pPr>
      <w:r>
        <w:rPr>
          <w:rFonts w:ascii="Segoe UI" w:eastAsia="Quattrocento Sans" w:hAnsi="Segoe UI" w:cs="Segoe UI"/>
          <w:b/>
          <w:sz w:val="23"/>
          <w:szCs w:val="23"/>
        </w:rPr>
        <w:t>First</w:t>
      </w:r>
      <w:r w:rsidRPr="001E7790">
        <w:rPr>
          <w:rFonts w:ascii="Segoe UI" w:eastAsia="Quattrocento Sans" w:hAnsi="Segoe UI" w:cs="Segoe UI"/>
          <w:b/>
          <w:sz w:val="23"/>
          <w:szCs w:val="23"/>
        </w:rPr>
        <w:t xml:space="preserve"> Regular Meeting: Minutes</w:t>
      </w:r>
    </w:p>
    <w:p w14:paraId="043E7266" w14:textId="74A1A03E" w:rsidR="008654AC" w:rsidRPr="001E7790" w:rsidRDefault="008654AC" w:rsidP="008654AC">
      <w:pPr>
        <w:jc w:val="center"/>
        <w:rPr>
          <w:rFonts w:ascii="Segoe UI" w:eastAsia="Quattrocento Sans" w:hAnsi="Segoe UI" w:cs="Segoe UI"/>
          <w:b/>
          <w:sz w:val="23"/>
          <w:szCs w:val="23"/>
        </w:rPr>
      </w:pPr>
      <w:r>
        <w:rPr>
          <w:rFonts w:ascii="Segoe UI" w:eastAsia="Quattrocento Sans" w:hAnsi="Segoe UI" w:cs="Segoe UI"/>
          <w:b/>
          <w:sz w:val="23"/>
          <w:szCs w:val="23"/>
        </w:rPr>
        <w:t>September 14</w:t>
      </w:r>
      <w:r w:rsidRPr="001E7790">
        <w:rPr>
          <w:rFonts w:ascii="Segoe UI" w:eastAsia="Quattrocento Sans" w:hAnsi="Segoe UI" w:cs="Segoe UI"/>
          <w:b/>
          <w:sz w:val="23"/>
          <w:szCs w:val="23"/>
        </w:rPr>
        <w:t>, 2022</w:t>
      </w:r>
    </w:p>
    <w:p w14:paraId="633E1276" w14:textId="77777777" w:rsidR="003D1513" w:rsidRPr="001E7790" w:rsidRDefault="003D1513" w:rsidP="003D1513">
      <w:pPr>
        <w:rPr>
          <w:rFonts w:ascii="Segoe UI" w:hAnsi="Segoe UI" w:cs="Segoe UI"/>
          <w:sz w:val="23"/>
          <w:szCs w:val="23"/>
        </w:rPr>
      </w:pPr>
    </w:p>
    <w:p w14:paraId="17E4E3F9" w14:textId="155BFD2C" w:rsidR="00C85732" w:rsidRPr="003D1513" w:rsidRDefault="003D1513">
      <w:pPr>
        <w:rPr>
          <w:rFonts w:ascii="Segoe UI" w:eastAsia="Quattrocento Sans" w:hAnsi="Segoe UI" w:cs="Segoe UI"/>
          <w:sz w:val="23"/>
          <w:szCs w:val="23"/>
        </w:rPr>
      </w:pPr>
      <w:r w:rsidRPr="001E7790">
        <w:rPr>
          <w:rFonts w:ascii="Segoe UI" w:eastAsia="Quattrocento Sans" w:hAnsi="Segoe UI" w:cs="Segoe UI"/>
          <w:sz w:val="23"/>
          <w:szCs w:val="23"/>
        </w:rPr>
        <w:t>IVP called meeting to order at 5:</w:t>
      </w:r>
      <w:r>
        <w:rPr>
          <w:rFonts w:ascii="Segoe UI" w:eastAsia="Quattrocento Sans" w:hAnsi="Segoe UI" w:cs="Segoe UI"/>
          <w:sz w:val="23"/>
          <w:szCs w:val="23"/>
        </w:rPr>
        <w:t>3</w:t>
      </w:r>
      <w:r w:rsidRPr="001E7790">
        <w:rPr>
          <w:rFonts w:ascii="Segoe UI" w:eastAsia="Quattrocento Sans" w:hAnsi="Segoe UI" w:cs="Segoe UI"/>
          <w:sz w:val="23"/>
          <w:szCs w:val="23"/>
        </w:rPr>
        <w:t xml:space="preserve">5pm. </w:t>
      </w:r>
    </w:p>
    <w:p w14:paraId="6BFDB800" w14:textId="77777777" w:rsidR="003D1513" w:rsidRDefault="003D1513" w:rsidP="00C85732">
      <w:pPr>
        <w:rPr>
          <w:rFonts w:ascii="Segoe UI" w:hAnsi="Segoe UI" w:cs="Segoe UI"/>
          <w:sz w:val="23"/>
          <w:szCs w:val="23"/>
        </w:rPr>
      </w:pPr>
    </w:p>
    <w:p w14:paraId="0F60D85B" w14:textId="191F9758" w:rsidR="002C4EE4" w:rsidRPr="008654AC" w:rsidRDefault="00C85732" w:rsidP="00C85732">
      <w:p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>5:35pm</w:t>
      </w:r>
      <w:r w:rsidR="00F67258" w:rsidRPr="008654AC">
        <w:rPr>
          <w:rFonts w:ascii="Segoe UI" w:hAnsi="Segoe UI" w:cs="Segoe UI"/>
          <w:sz w:val="23"/>
          <w:szCs w:val="23"/>
        </w:rPr>
        <w:t>: Roll call</w:t>
      </w:r>
    </w:p>
    <w:p w14:paraId="215B2E92" w14:textId="3A49C33A" w:rsidR="00C85732" w:rsidRPr="008654AC" w:rsidRDefault="00F67258" w:rsidP="002C4EE4">
      <w:pPr>
        <w:pStyle w:val="ListParagraph"/>
        <w:numPr>
          <w:ilvl w:val="0"/>
          <w:numId w:val="2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>32 voting members</w:t>
      </w:r>
      <w:r w:rsidR="002C4EE4" w:rsidRPr="008654AC">
        <w:rPr>
          <w:rFonts w:ascii="Segoe UI" w:hAnsi="Segoe UI" w:cs="Segoe UI"/>
          <w:sz w:val="23"/>
          <w:szCs w:val="23"/>
        </w:rPr>
        <w:t xml:space="preserve"> utilizing clickers at meeting start</w:t>
      </w:r>
    </w:p>
    <w:p w14:paraId="01A6D5A4" w14:textId="785E9F5C" w:rsidR="00F67258" w:rsidRPr="008654AC" w:rsidRDefault="00F67258" w:rsidP="00C85732">
      <w:pPr>
        <w:rPr>
          <w:rFonts w:ascii="Segoe UI" w:hAnsi="Segoe UI" w:cs="Segoe UI"/>
          <w:sz w:val="23"/>
          <w:szCs w:val="23"/>
        </w:rPr>
      </w:pPr>
    </w:p>
    <w:p w14:paraId="611481C2" w14:textId="442CFF7F" w:rsidR="00F67258" w:rsidRPr="008654AC" w:rsidRDefault="00F67258" w:rsidP="00C85732">
      <w:p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>5:37pm: Land acknowledgement &amp; opening remarks</w:t>
      </w:r>
    </w:p>
    <w:p w14:paraId="0D52905E" w14:textId="22B0EE18" w:rsidR="00F67258" w:rsidRPr="008654AC" w:rsidRDefault="00F67258" w:rsidP="00F67258">
      <w:pPr>
        <w:pStyle w:val="ListParagraph"/>
        <w:numPr>
          <w:ilvl w:val="0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>On October 8</w:t>
      </w:r>
      <w:r w:rsidRPr="008654AC">
        <w:rPr>
          <w:rFonts w:ascii="Segoe UI" w:hAnsi="Segoe UI" w:cs="Segoe UI"/>
          <w:sz w:val="23"/>
          <w:szCs w:val="23"/>
          <w:vertAlign w:val="superscript"/>
        </w:rPr>
        <w:t>th</w:t>
      </w:r>
      <w:r w:rsidRPr="008654AC">
        <w:rPr>
          <w:rFonts w:ascii="Segoe UI" w:hAnsi="Segoe UI" w:cs="Segoe UI"/>
          <w:sz w:val="23"/>
          <w:szCs w:val="23"/>
        </w:rPr>
        <w:t xml:space="preserve">, the GSO will have marked 55 years. A celebration will be held of some sorts. </w:t>
      </w:r>
    </w:p>
    <w:p w14:paraId="78AAE555" w14:textId="2E2AEA06" w:rsidR="00F67258" w:rsidRPr="008654AC" w:rsidRDefault="00F67258" w:rsidP="00F67258">
      <w:pPr>
        <w:pStyle w:val="ListParagraph"/>
        <w:numPr>
          <w:ilvl w:val="0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>GSO Senate House Rules reviewed</w:t>
      </w:r>
      <w:r w:rsidR="00A20508" w:rsidRPr="008654AC">
        <w:rPr>
          <w:rFonts w:ascii="Segoe UI" w:hAnsi="Segoe UI" w:cs="Segoe UI"/>
          <w:sz w:val="23"/>
          <w:szCs w:val="23"/>
        </w:rPr>
        <w:t xml:space="preserve"> &amp; read to the Senate. </w:t>
      </w:r>
    </w:p>
    <w:p w14:paraId="3F60A2A0" w14:textId="14EE2C07" w:rsidR="00A20508" w:rsidRPr="008654AC" w:rsidRDefault="002C4EE4" w:rsidP="002C4EE4">
      <w:pPr>
        <w:pStyle w:val="ListParagraph"/>
        <w:numPr>
          <w:ilvl w:val="1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>Question posed: are these rules shared in advance? Yes</w:t>
      </w:r>
      <w:r w:rsidR="008519A5" w:rsidRPr="008654AC">
        <w:rPr>
          <w:rFonts w:ascii="Segoe UI" w:hAnsi="Segoe UI" w:cs="Segoe UI"/>
          <w:sz w:val="23"/>
          <w:szCs w:val="23"/>
        </w:rPr>
        <w:t>, shared to the senate membership in advance</w:t>
      </w:r>
    </w:p>
    <w:p w14:paraId="101BC6E3" w14:textId="2411A993" w:rsidR="008519A5" w:rsidRPr="008654AC" w:rsidRDefault="008519A5" w:rsidP="002C4EE4">
      <w:pPr>
        <w:pStyle w:val="ListParagraph"/>
        <w:numPr>
          <w:ilvl w:val="1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 xml:space="preserve">Question posed: can closed captioning be turned on through Zoom? Unfortunately, we do not have that capability as of now but there is a captioning function link circulated to use via personal devices during the meeting. </w:t>
      </w:r>
    </w:p>
    <w:p w14:paraId="54FB6844" w14:textId="75BDD7FE" w:rsidR="008519A5" w:rsidRPr="008654AC" w:rsidRDefault="008519A5" w:rsidP="008519A5">
      <w:pPr>
        <w:pStyle w:val="ListParagraph"/>
        <w:numPr>
          <w:ilvl w:val="0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>Motion to allow the Daily Orange &amp; all guests invited on behalf of the Executive Board to speak at Senate Meetings</w:t>
      </w:r>
    </w:p>
    <w:p w14:paraId="0F141C6B" w14:textId="2D458D29" w:rsidR="008519A5" w:rsidRPr="008654AC" w:rsidRDefault="008519A5" w:rsidP="008519A5">
      <w:pPr>
        <w:pStyle w:val="ListParagraph"/>
        <w:numPr>
          <w:ilvl w:val="1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 xml:space="preserve">Vote held: 34 Yes, 2 No, 0 Abstentions </w:t>
      </w:r>
    </w:p>
    <w:p w14:paraId="56875384" w14:textId="77777777" w:rsidR="008519A5" w:rsidRPr="008654AC" w:rsidRDefault="008519A5" w:rsidP="008519A5">
      <w:pPr>
        <w:rPr>
          <w:rFonts w:ascii="Segoe UI" w:hAnsi="Segoe UI" w:cs="Segoe UI"/>
          <w:sz w:val="23"/>
          <w:szCs w:val="23"/>
        </w:rPr>
      </w:pPr>
    </w:p>
    <w:p w14:paraId="2D834F7C" w14:textId="307DBA27" w:rsidR="001A09E7" w:rsidRPr="008654AC" w:rsidRDefault="008519A5" w:rsidP="001A09E7">
      <w:p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 xml:space="preserve">5:49pm: Dr. </w:t>
      </w:r>
      <w:proofErr w:type="spellStart"/>
      <w:r w:rsidRPr="008654AC">
        <w:rPr>
          <w:rFonts w:ascii="Segoe UI" w:hAnsi="Segoe UI" w:cs="Segoe UI"/>
          <w:sz w:val="23"/>
          <w:szCs w:val="23"/>
        </w:rPr>
        <w:t>Vanable</w:t>
      </w:r>
      <w:proofErr w:type="spellEnd"/>
      <w:r w:rsidR="003156C3" w:rsidRPr="008654AC">
        <w:rPr>
          <w:rFonts w:ascii="Segoe UI" w:hAnsi="Segoe UI" w:cs="Segoe UI"/>
          <w:sz w:val="23"/>
          <w:szCs w:val="23"/>
        </w:rPr>
        <w:t>, Graduate Dean</w:t>
      </w:r>
      <w:r w:rsidRPr="008654AC">
        <w:rPr>
          <w:rFonts w:ascii="Segoe UI" w:hAnsi="Segoe UI" w:cs="Segoe UI"/>
          <w:sz w:val="23"/>
          <w:szCs w:val="23"/>
        </w:rPr>
        <w:t xml:space="preserve"> &amp; Dr. Chapman</w:t>
      </w:r>
      <w:r w:rsidR="003156C3" w:rsidRPr="008654AC">
        <w:rPr>
          <w:rFonts w:ascii="Segoe UI" w:hAnsi="Segoe UI" w:cs="Segoe UI"/>
          <w:sz w:val="23"/>
          <w:szCs w:val="23"/>
        </w:rPr>
        <w:t>, Associate Dean</w:t>
      </w:r>
      <w:r w:rsidRPr="008654AC">
        <w:rPr>
          <w:rFonts w:ascii="Segoe UI" w:hAnsi="Segoe UI" w:cs="Segoe UI"/>
          <w:sz w:val="23"/>
          <w:szCs w:val="23"/>
        </w:rPr>
        <w:t xml:space="preserve"> present on the Graduate School</w:t>
      </w:r>
    </w:p>
    <w:p w14:paraId="5050FCE9" w14:textId="0D3B65BB" w:rsidR="001A09E7" w:rsidRPr="008654AC" w:rsidRDefault="00F11A6C" w:rsidP="001A09E7">
      <w:pPr>
        <w:pStyle w:val="ListParagraph"/>
        <w:numPr>
          <w:ilvl w:val="0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>Role of the Graduate School explained</w:t>
      </w:r>
    </w:p>
    <w:p w14:paraId="26D99DAE" w14:textId="3ABA6611" w:rsidR="00F11A6C" w:rsidRPr="008654AC" w:rsidRDefault="006200E1" w:rsidP="001A09E7">
      <w:pPr>
        <w:pStyle w:val="ListParagraph"/>
        <w:numPr>
          <w:ilvl w:val="0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 xml:space="preserve">Academic support services presented </w:t>
      </w:r>
    </w:p>
    <w:p w14:paraId="08C1FCE6" w14:textId="04B53F05" w:rsidR="006200E1" w:rsidRPr="008654AC" w:rsidRDefault="006200E1" w:rsidP="001A09E7">
      <w:pPr>
        <w:pStyle w:val="ListParagraph"/>
        <w:numPr>
          <w:ilvl w:val="0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>Professional and Career Development services presented</w:t>
      </w:r>
      <w:r w:rsidR="003B3F01" w:rsidRPr="008654AC">
        <w:rPr>
          <w:rFonts w:ascii="Segoe UI" w:hAnsi="Segoe UI" w:cs="Segoe UI"/>
          <w:sz w:val="23"/>
          <w:szCs w:val="23"/>
        </w:rPr>
        <w:t xml:space="preserve"> (TA</w:t>
      </w:r>
      <w:r w:rsidR="00067E5F" w:rsidRPr="008654AC">
        <w:rPr>
          <w:rFonts w:ascii="Segoe UI" w:hAnsi="Segoe UI" w:cs="Segoe UI"/>
          <w:sz w:val="23"/>
          <w:szCs w:val="23"/>
        </w:rPr>
        <w:t>, FPP</w:t>
      </w:r>
      <w:r w:rsidR="003B3F01" w:rsidRPr="008654AC">
        <w:rPr>
          <w:rFonts w:ascii="Segoe UI" w:hAnsi="Segoe UI" w:cs="Segoe UI"/>
          <w:sz w:val="23"/>
          <w:szCs w:val="23"/>
        </w:rPr>
        <w:t xml:space="preserve"> &amp; Career team)</w:t>
      </w:r>
    </w:p>
    <w:p w14:paraId="396210D7" w14:textId="4C78D9F9" w:rsidR="00431659" w:rsidRPr="008654AC" w:rsidRDefault="00F206F9" w:rsidP="005D73C6">
      <w:pPr>
        <w:pStyle w:val="ListParagraph"/>
        <w:numPr>
          <w:ilvl w:val="0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>Student life focus at the Graduate School explained (Welcome event, BIPOC alliance)</w:t>
      </w:r>
    </w:p>
    <w:p w14:paraId="5443ECAA" w14:textId="1B7F8DB9" w:rsidR="004214A8" w:rsidRPr="008654AC" w:rsidRDefault="005D73C6" w:rsidP="004214A8">
      <w:pPr>
        <w:pStyle w:val="ListParagraph"/>
        <w:numPr>
          <w:ilvl w:val="0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 xml:space="preserve">Partnership </w:t>
      </w:r>
      <w:r w:rsidR="004214A8" w:rsidRPr="008654AC">
        <w:rPr>
          <w:rFonts w:ascii="Segoe UI" w:hAnsi="Segoe UI" w:cs="Segoe UI"/>
          <w:sz w:val="23"/>
          <w:szCs w:val="23"/>
        </w:rPr>
        <w:t>with GSO explained (health insurance, childcare subsidy, stipend growth, faculty-student mentoring, fellowships &amp; COVID relief funding)</w:t>
      </w:r>
    </w:p>
    <w:p w14:paraId="607F3ADA" w14:textId="5652A399" w:rsidR="004214A8" w:rsidRPr="008654AC" w:rsidRDefault="004214A8" w:rsidP="004214A8">
      <w:pPr>
        <w:pStyle w:val="ListParagraph"/>
        <w:numPr>
          <w:ilvl w:val="0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>Parental accommodation policy explained:</w:t>
      </w:r>
      <w:r w:rsidR="00604E7C" w:rsidRPr="008654AC">
        <w:rPr>
          <w:rFonts w:ascii="Segoe UI" w:hAnsi="Segoe UI" w:cs="Segoe UI"/>
          <w:sz w:val="23"/>
          <w:szCs w:val="23"/>
        </w:rPr>
        <w:t xml:space="preserve"> 8-week</w:t>
      </w:r>
      <w:r w:rsidRPr="008654AC">
        <w:rPr>
          <w:rFonts w:ascii="Segoe UI" w:hAnsi="Segoe UI" w:cs="Segoe UI"/>
          <w:sz w:val="23"/>
          <w:szCs w:val="23"/>
        </w:rPr>
        <w:t xml:space="preserve"> academic &amp; financial relief aspects. </w:t>
      </w:r>
    </w:p>
    <w:p w14:paraId="3B5B11E7" w14:textId="4ED549C8" w:rsidR="00B761EC" w:rsidRPr="008654AC" w:rsidRDefault="00B761EC" w:rsidP="004214A8">
      <w:pPr>
        <w:pStyle w:val="ListParagraph"/>
        <w:numPr>
          <w:ilvl w:val="0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>Q&amp;A:</w:t>
      </w:r>
      <w:r w:rsidRPr="008654AC">
        <w:rPr>
          <w:rFonts w:ascii="Segoe UI" w:hAnsi="Segoe UI" w:cs="Segoe UI"/>
          <w:sz w:val="23"/>
          <w:szCs w:val="23"/>
        </w:rPr>
        <w:tab/>
      </w:r>
    </w:p>
    <w:p w14:paraId="677C5B04" w14:textId="502A3128" w:rsidR="00B761EC" w:rsidRPr="008654AC" w:rsidRDefault="00B761EC" w:rsidP="00B761EC">
      <w:pPr>
        <w:pStyle w:val="ListParagraph"/>
        <w:numPr>
          <w:ilvl w:val="1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lastRenderedPageBreak/>
        <w:t xml:space="preserve">Vito, APS Senator: Does the accommodation policy apply to legal guardians? They will look into it and respond. </w:t>
      </w:r>
    </w:p>
    <w:p w14:paraId="5D650D63" w14:textId="21297002" w:rsidR="00B761EC" w:rsidRPr="008654AC" w:rsidRDefault="00B761EC" w:rsidP="00B761EC">
      <w:pPr>
        <w:pStyle w:val="ListParagraph"/>
        <w:numPr>
          <w:ilvl w:val="1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>Kellin, Univ Senator: clarified legal guardian status and newly status</w:t>
      </w:r>
    </w:p>
    <w:p w14:paraId="4DBAC149" w14:textId="1AC1934F" w:rsidR="00B761EC" w:rsidRPr="008654AC" w:rsidRDefault="00B761EC" w:rsidP="00B761EC">
      <w:pPr>
        <w:pStyle w:val="ListParagraph"/>
        <w:numPr>
          <w:ilvl w:val="1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>CJ Arnel</w:t>
      </w:r>
      <w:r w:rsidR="00662062" w:rsidRPr="008654AC">
        <w:rPr>
          <w:rFonts w:ascii="Segoe UI" w:hAnsi="Segoe UI" w:cs="Segoe UI"/>
          <w:sz w:val="23"/>
          <w:szCs w:val="23"/>
        </w:rPr>
        <w:t>l</w:t>
      </w:r>
      <w:r w:rsidRPr="008654AC">
        <w:rPr>
          <w:rFonts w:ascii="Segoe UI" w:hAnsi="Segoe UI" w:cs="Segoe UI"/>
          <w:sz w:val="23"/>
          <w:szCs w:val="23"/>
        </w:rPr>
        <w:t xml:space="preserve">, APS Senator: any accommodation for childcare? Yes, subsidy $1,000/child &lt;6 years old. Capped at $2,000. </w:t>
      </w:r>
    </w:p>
    <w:p w14:paraId="4FCF1C8B" w14:textId="629F7333" w:rsidR="00B761EC" w:rsidRPr="008654AC" w:rsidRDefault="00B761EC" w:rsidP="00B761EC">
      <w:pPr>
        <w:pStyle w:val="ListParagraph"/>
        <w:numPr>
          <w:ilvl w:val="2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 xml:space="preserve">Follow up: deadline for applying? Yes, but purely processing related. Applications will be honored if timeline for having children is beyond the deadline. </w:t>
      </w:r>
    </w:p>
    <w:p w14:paraId="1A1363A4" w14:textId="17B55BB0" w:rsidR="00B761EC" w:rsidRPr="008654AC" w:rsidRDefault="004A515E" w:rsidP="00B761EC">
      <w:pPr>
        <w:pStyle w:val="ListParagraph"/>
        <w:numPr>
          <w:ilvl w:val="1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>Vito, APS Senator: can payment plans be set up for expenses</w:t>
      </w:r>
      <w:r w:rsidR="00662062" w:rsidRPr="008654AC">
        <w:rPr>
          <w:rFonts w:ascii="Segoe UI" w:hAnsi="Segoe UI" w:cs="Segoe UI"/>
          <w:sz w:val="23"/>
          <w:szCs w:val="23"/>
        </w:rPr>
        <w:t xml:space="preserve"> other than health insurance</w:t>
      </w:r>
      <w:r w:rsidRPr="008654AC">
        <w:rPr>
          <w:rFonts w:ascii="Segoe UI" w:hAnsi="Segoe UI" w:cs="Segoe UI"/>
          <w:sz w:val="23"/>
          <w:szCs w:val="23"/>
        </w:rPr>
        <w:t xml:space="preserve"> like parking or medications etc</w:t>
      </w:r>
      <w:r w:rsidR="004A3574" w:rsidRPr="008654AC">
        <w:rPr>
          <w:rFonts w:ascii="Segoe UI" w:hAnsi="Segoe UI" w:cs="Segoe UI"/>
          <w:sz w:val="23"/>
          <w:szCs w:val="23"/>
        </w:rPr>
        <w:t>.</w:t>
      </w:r>
      <w:r w:rsidRPr="008654AC">
        <w:rPr>
          <w:rFonts w:ascii="Segoe UI" w:hAnsi="Segoe UI" w:cs="Segoe UI"/>
          <w:sz w:val="23"/>
          <w:szCs w:val="23"/>
        </w:rPr>
        <w:t xml:space="preserve">? Ad hoc expenses are not all managed by the Graduate School, but they will look into this to see if it is possible. </w:t>
      </w:r>
    </w:p>
    <w:p w14:paraId="238B35E6" w14:textId="0A84ACC2" w:rsidR="0098787D" w:rsidRPr="008654AC" w:rsidRDefault="0098787D" w:rsidP="0098787D">
      <w:pPr>
        <w:rPr>
          <w:rFonts w:ascii="Segoe UI" w:hAnsi="Segoe UI" w:cs="Segoe UI"/>
          <w:sz w:val="23"/>
          <w:szCs w:val="23"/>
        </w:rPr>
      </w:pPr>
    </w:p>
    <w:p w14:paraId="1EE4561C" w14:textId="2DBBAE7A" w:rsidR="0098787D" w:rsidRPr="008654AC" w:rsidRDefault="00C80D53" w:rsidP="0098787D">
      <w:p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>6:16pm: Elections</w:t>
      </w:r>
    </w:p>
    <w:p w14:paraId="14214F52" w14:textId="62042814" w:rsidR="003F4EAB" w:rsidRPr="008654AC" w:rsidRDefault="003F4EAB" w:rsidP="003F4EAB">
      <w:pPr>
        <w:pStyle w:val="ListParagraph"/>
        <w:numPr>
          <w:ilvl w:val="0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>Procedure explained.</w:t>
      </w:r>
    </w:p>
    <w:p w14:paraId="358CB8D3" w14:textId="17EDBFBD" w:rsidR="00C80D53" w:rsidRPr="008654AC" w:rsidRDefault="00F37794" w:rsidP="00C80D53">
      <w:pPr>
        <w:pStyle w:val="ListParagraph"/>
        <w:numPr>
          <w:ilvl w:val="0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>Recording secretary</w:t>
      </w:r>
      <w:r w:rsidR="00EA382C" w:rsidRPr="008654AC">
        <w:rPr>
          <w:rFonts w:ascii="Segoe UI" w:hAnsi="Segoe UI" w:cs="Segoe UI"/>
          <w:sz w:val="23"/>
          <w:szCs w:val="23"/>
        </w:rPr>
        <w:t xml:space="preserve"> </w:t>
      </w:r>
      <w:r w:rsidR="001D7525" w:rsidRPr="008654AC">
        <w:rPr>
          <w:rFonts w:ascii="Segoe UI" w:hAnsi="Segoe UI" w:cs="Segoe UI"/>
          <w:sz w:val="23"/>
          <w:szCs w:val="23"/>
        </w:rPr>
        <w:t>explained. N</w:t>
      </w:r>
      <w:r w:rsidR="00EA382C" w:rsidRPr="008654AC">
        <w:rPr>
          <w:rFonts w:ascii="Segoe UI" w:hAnsi="Segoe UI" w:cs="Segoe UI"/>
          <w:sz w:val="23"/>
          <w:szCs w:val="23"/>
        </w:rPr>
        <w:t>ominations:</w:t>
      </w:r>
    </w:p>
    <w:p w14:paraId="1DA68699" w14:textId="49B1525E" w:rsidR="003F4EAB" w:rsidRPr="008654AC" w:rsidRDefault="0055380C" w:rsidP="003F4EAB">
      <w:pPr>
        <w:pStyle w:val="ListParagraph"/>
        <w:numPr>
          <w:ilvl w:val="1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>Abiodun</w:t>
      </w:r>
      <w:r w:rsidR="00A75794" w:rsidRPr="008654AC">
        <w:rPr>
          <w:rFonts w:ascii="Segoe UI" w:hAnsi="Segoe UI" w:cs="Segoe UI"/>
          <w:sz w:val="23"/>
          <w:szCs w:val="23"/>
        </w:rPr>
        <w:t xml:space="preserve"> (</w:t>
      </w:r>
      <w:proofErr w:type="spellStart"/>
      <w:r w:rsidR="00A75794" w:rsidRPr="008654AC">
        <w:rPr>
          <w:rFonts w:ascii="Segoe UI" w:hAnsi="Segoe UI" w:cs="Segoe UI"/>
          <w:sz w:val="23"/>
          <w:szCs w:val="23"/>
        </w:rPr>
        <w:t>Abe</w:t>
      </w:r>
      <w:r w:rsidR="008654AC">
        <w:rPr>
          <w:rFonts w:ascii="Segoe UI" w:hAnsi="Segoe UI" w:cs="Segoe UI"/>
          <w:sz w:val="23"/>
          <w:szCs w:val="23"/>
        </w:rPr>
        <w:t>y</w:t>
      </w:r>
      <w:proofErr w:type="spellEnd"/>
      <w:r w:rsidR="00A75794" w:rsidRPr="008654AC">
        <w:rPr>
          <w:rFonts w:ascii="Segoe UI" w:hAnsi="Segoe UI" w:cs="Segoe UI"/>
          <w:sz w:val="23"/>
          <w:szCs w:val="23"/>
        </w:rPr>
        <w:t>)</w:t>
      </w:r>
      <w:r w:rsidRPr="008654AC">
        <w:rPr>
          <w:rFonts w:ascii="Segoe UI" w:hAnsi="Segoe UI" w:cs="Segoe UI"/>
          <w:sz w:val="23"/>
          <w:szCs w:val="23"/>
        </w:rPr>
        <w:t xml:space="preserve"> Adeoye</w:t>
      </w:r>
    </w:p>
    <w:p w14:paraId="0F0F2C35" w14:textId="52089DFA" w:rsidR="0055380C" w:rsidRPr="008654AC" w:rsidRDefault="0055380C" w:rsidP="00BA68D0">
      <w:pPr>
        <w:pStyle w:val="ListParagraph"/>
        <w:numPr>
          <w:ilvl w:val="1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 xml:space="preserve">Kellin </w:t>
      </w:r>
      <w:proofErr w:type="spellStart"/>
      <w:r w:rsidRPr="008654AC">
        <w:rPr>
          <w:rFonts w:ascii="Segoe UI" w:hAnsi="Segoe UI" w:cs="Segoe UI"/>
          <w:sz w:val="23"/>
          <w:szCs w:val="23"/>
        </w:rPr>
        <w:t>Tasber</w:t>
      </w:r>
      <w:proofErr w:type="spellEnd"/>
    </w:p>
    <w:p w14:paraId="2FA14ECC" w14:textId="0094CBCB" w:rsidR="00E74121" w:rsidRPr="008654AC" w:rsidRDefault="00755C4C" w:rsidP="00B105E4">
      <w:pPr>
        <w:pStyle w:val="ListParagraph"/>
        <w:numPr>
          <w:ilvl w:val="1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>Questions posed:</w:t>
      </w:r>
    </w:p>
    <w:p w14:paraId="2B2FE768" w14:textId="5D620D72" w:rsidR="00755C4C" w:rsidRPr="008654AC" w:rsidRDefault="00755C4C" w:rsidP="00755C4C">
      <w:pPr>
        <w:pStyle w:val="ListParagraph"/>
        <w:numPr>
          <w:ilvl w:val="2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>How would you handle more applications than reviewers on the grant committee?</w:t>
      </w:r>
    </w:p>
    <w:p w14:paraId="15AAA3E9" w14:textId="27FCDA5F" w:rsidR="00755C4C" w:rsidRPr="008654AC" w:rsidRDefault="00755C4C" w:rsidP="00755C4C">
      <w:pPr>
        <w:pStyle w:val="ListParagraph"/>
        <w:numPr>
          <w:ilvl w:val="2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>How will you implement the new changes to the grant application?</w:t>
      </w:r>
    </w:p>
    <w:p w14:paraId="2A522EBA" w14:textId="001856AD" w:rsidR="00477D56" w:rsidRPr="008654AC" w:rsidRDefault="00477D56" w:rsidP="00755C4C">
      <w:pPr>
        <w:pStyle w:val="ListParagraph"/>
        <w:numPr>
          <w:ilvl w:val="2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>How will you evaluate applications based on merit vs. need?</w:t>
      </w:r>
    </w:p>
    <w:p w14:paraId="40C1E6F1" w14:textId="41BC1A06" w:rsidR="00C929A9" w:rsidRPr="008654AC" w:rsidRDefault="00B105E4" w:rsidP="00755C4C">
      <w:pPr>
        <w:pStyle w:val="ListParagraph"/>
        <w:numPr>
          <w:ilvl w:val="2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>What more can you share academically/professionally that you can bring to this position?</w:t>
      </w:r>
    </w:p>
    <w:p w14:paraId="1AB3658D" w14:textId="560CBDC9" w:rsidR="00B105E4" w:rsidRPr="008654AC" w:rsidRDefault="00B105E4" w:rsidP="00755C4C">
      <w:pPr>
        <w:pStyle w:val="ListParagraph"/>
        <w:numPr>
          <w:ilvl w:val="2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 xml:space="preserve">How good are you with managing your time and academic responsibilities? </w:t>
      </w:r>
    </w:p>
    <w:p w14:paraId="41D9A335" w14:textId="6F30D7D8" w:rsidR="00327B02" w:rsidRPr="008654AC" w:rsidRDefault="00327B02" w:rsidP="00327B02">
      <w:pPr>
        <w:pStyle w:val="ListParagraph"/>
        <w:numPr>
          <w:ilvl w:val="1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>Discussion at 6:50pm</w:t>
      </w:r>
    </w:p>
    <w:p w14:paraId="3FD56870" w14:textId="1EAC0E67" w:rsidR="00327B02" w:rsidRPr="008654AC" w:rsidRDefault="00327B02" w:rsidP="00327B02">
      <w:pPr>
        <w:pStyle w:val="ListParagraph"/>
        <w:numPr>
          <w:ilvl w:val="1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>Vote</w:t>
      </w:r>
      <w:r w:rsidR="007D45BC" w:rsidRPr="008654AC">
        <w:rPr>
          <w:rFonts w:ascii="Segoe UI" w:hAnsi="Segoe UI" w:cs="Segoe UI"/>
          <w:sz w:val="23"/>
          <w:szCs w:val="23"/>
        </w:rPr>
        <w:t xml:space="preserve"> held at 7:0</w:t>
      </w:r>
      <w:r w:rsidR="00F25D36" w:rsidRPr="008654AC">
        <w:rPr>
          <w:rFonts w:ascii="Segoe UI" w:hAnsi="Segoe UI" w:cs="Segoe UI"/>
          <w:sz w:val="23"/>
          <w:szCs w:val="23"/>
        </w:rPr>
        <w:t>3pm</w:t>
      </w:r>
      <w:r w:rsidR="0050002C" w:rsidRPr="008654AC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="0050002C" w:rsidRPr="008654AC">
        <w:rPr>
          <w:rFonts w:ascii="Segoe UI" w:hAnsi="Segoe UI" w:cs="Segoe UI"/>
          <w:sz w:val="23"/>
          <w:szCs w:val="23"/>
        </w:rPr>
        <w:t>Abe</w:t>
      </w:r>
      <w:r w:rsidR="008654AC">
        <w:rPr>
          <w:rFonts w:ascii="Segoe UI" w:hAnsi="Segoe UI" w:cs="Segoe UI"/>
          <w:sz w:val="23"/>
          <w:szCs w:val="23"/>
        </w:rPr>
        <w:t>y</w:t>
      </w:r>
      <w:proofErr w:type="spellEnd"/>
      <w:r w:rsidR="008654AC">
        <w:rPr>
          <w:rFonts w:ascii="Segoe UI" w:hAnsi="Segoe UI" w:cs="Segoe UI"/>
          <w:sz w:val="23"/>
          <w:szCs w:val="23"/>
        </w:rPr>
        <w:t xml:space="preserve"> Adeoye </w:t>
      </w:r>
      <w:r w:rsidR="004C07CE" w:rsidRPr="008654AC">
        <w:rPr>
          <w:rFonts w:ascii="Segoe UI" w:hAnsi="Segoe UI" w:cs="Segoe UI"/>
          <w:sz w:val="23"/>
          <w:szCs w:val="23"/>
        </w:rPr>
        <w:t>elected</w:t>
      </w:r>
      <w:r w:rsidR="0050002C" w:rsidRPr="008654AC">
        <w:rPr>
          <w:rFonts w:ascii="Segoe UI" w:hAnsi="Segoe UI" w:cs="Segoe UI"/>
          <w:sz w:val="23"/>
          <w:szCs w:val="23"/>
        </w:rPr>
        <w:t xml:space="preserve"> by majority vote. </w:t>
      </w:r>
    </w:p>
    <w:p w14:paraId="5A45CB0B" w14:textId="5B81D3F9" w:rsidR="003F4EAB" w:rsidRPr="008654AC" w:rsidRDefault="003F4EAB" w:rsidP="001D7525">
      <w:pPr>
        <w:pStyle w:val="ListParagraph"/>
        <w:numPr>
          <w:ilvl w:val="0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 xml:space="preserve">Financial secretary </w:t>
      </w:r>
      <w:r w:rsidR="001D7525" w:rsidRPr="008654AC">
        <w:rPr>
          <w:rFonts w:ascii="Segoe UI" w:hAnsi="Segoe UI" w:cs="Segoe UI"/>
          <w:sz w:val="23"/>
          <w:szCs w:val="23"/>
        </w:rPr>
        <w:t>explained. Nominations</w:t>
      </w:r>
      <w:r w:rsidRPr="008654AC">
        <w:rPr>
          <w:rFonts w:ascii="Segoe UI" w:hAnsi="Segoe UI" w:cs="Segoe UI"/>
          <w:sz w:val="23"/>
          <w:szCs w:val="23"/>
        </w:rPr>
        <w:t>:</w:t>
      </w:r>
    </w:p>
    <w:p w14:paraId="1EADDAF7" w14:textId="2F041F16" w:rsidR="006C3AC2" w:rsidRPr="008654AC" w:rsidRDefault="001F47B9" w:rsidP="006C3AC2">
      <w:pPr>
        <w:pStyle w:val="ListParagraph"/>
        <w:numPr>
          <w:ilvl w:val="1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 xml:space="preserve">Melissa </w:t>
      </w:r>
      <w:proofErr w:type="spellStart"/>
      <w:r w:rsidRPr="008654AC">
        <w:rPr>
          <w:rFonts w:ascii="Segoe UI" w:hAnsi="Segoe UI" w:cs="Segoe UI"/>
          <w:sz w:val="23"/>
          <w:szCs w:val="23"/>
        </w:rPr>
        <w:t>Alvisi</w:t>
      </w:r>
      <w:proofErr w:type="spellEnd"/>
    </w:p>
    <w:p w14:paraId="4C29623D" w14:textId="49BC9262" w:rsidR="001F47B9" w:rsidRPr="008654AC" w:rsidRDefault="001F47B9" w:rsidP="006C3AC2">
      <w:pPr>
        <w:pStyle w:val="ListParagraph"/>
        <w:numPr>
          <w:ilvl w:val="1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 xml:space="preserve">Hien </w:t>
      </w:r>
      <w:proofErr w:type="spellStart"/>
      <w:r w:rsidRPr="008654AC">
        <w:rPr>
          <w:rFonts w:ascii="Segoe UI" w:hAnsi="Segoe UI" w:cs="Segoe UI"/>
          <w:sz w:val="23"/>
          <w:szCs w:val="23"/>
        </w:rPr>
        <w:t>Thi</w:t>
      </w:r>
      <w:proofErr w:type="spellEnd"/>
      <w:r w:rsidRPr="008654AC">
        <w:rPr>
          <w:rFonts w:ascii="Segoe UI" w:hAnsi="Segoe UI" w:cs="Segoe UI"/>
          <w:sz w:val="23"/>
          <w:szCs w:val="23"/>
        </w:rPr>
        <w:t xml:space="preserve"> Thu Nguyen</w:t>
      </w:r>
    </w:p>
    <w:p w14:paraId="6248A13A" w14:textId="107D191B" w:rsidR="001F47B9" w:rsidRPr="008654AC" w:rsidRDefault="001F47B9" w:rsidP="006C3AC2">
      <w:pPr>
        <w:pStyle w:val="ListParagraph"/>
        <w:numPr>
          <w:ilvl w:val="1"/>
          <w:numId w:val="1"/>
        </w:numPr>
        <w:rPr>
          <w:rFonts w:ascii="Segoe UI" w:hAnsi="Segoe UI" w:cs="Segoe UI"/>
          <w:strike/>
          <w:sz w:val="23"/>
          <w:szCs w:val="23"/>
        </w:rPr>
      </w:pPr>
      <w:r w:rsidRPr="008654AC">
        <w:rPr>
          <w:rFonts w:ascii="Segoe UI" w:hAnsi="Segoe UI" w:cs="Segoe UI"/>
          <w:strike/>
          <w:sz w:val="23"/>
          <w:szCs w:val="23"/>
        </w:rPr>
        <w:t xml:space="preserve">Kellin </w:t>
      </w:r>
      <w:proofErr w:type="spellStart"/>
      <w:r w:rsidRPr="008654AC">
        <w:rPr>
          <w:rFonts w:ascii="Segoe UI" w:hAnsi="Segoe UI" w:cs="Segoe UI"/>
          <w:strike/>
          <w:sz w:val="23"/>
          <w:szCs w:val="23"/>
        </w:rPr>
        <w:t>Tasber</w:t>
      </w:r>
      <w:proofErr w:type="spellEnd"/>
      <w:r w:rsidR="00AE2342" w:rsidRPr="008654AC">
        <w:rPr>
          <w:rFonts w:ascii="Segoe UI" w:hAnsi="Segoe UI" w:cs="Segoe UI"/>
          <w:strike/>
          <w:sz w:val="23"/>
          <w:szCs w:val="23"/>
        </w:rPr>
        <w:t xml:space="preserve"> </w:t>
      </w:r>
      <w:r w:rsidR="00AE2342" w:rsidRPr="008654AC">
        <w:rPr>
          <w:rFonts w:ascii="Segoe UI" w:hAnsi="Segoe UI" w:cs="Segoe UI"/>
          <w:sz w:val="23"/>
          <w:szCs w:val="23"/>
        </w:rPr>
        <w:t>(retracted at 7:35pm)</w:t>
      </w:r>
    </w:p>
    <w:p w14:paraId="428B53D1" w14:textId="4DF39E34" w:rsidR="003F4EAB" w:rsidRPr="008654AC" w:rsidRDefault="00932139" w:rsidP="003F4EAB">
      <w:pPr>
        <w:pStyle w:val="ListParagraph"/>
        <w:numPr>
          <w:ilvl w:val="1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>Questions posed:</w:t>
      </w:r>
    </w:p>
    <w:p w14:paraId="16092016" w14:textId="766AB616" w:rsidR="004A49A7" w:rsidRPr="008654AC" w:rsidRDefault="00467C05" w:rsidP="004A49A7">
      <w:pPr>
        <w:pStyle w:val="ListParagraph"/>
        <w:numPr>
          <w:ilvl w:val="2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>How many years do you have left in your program &amp; how do you rate your organization skills on a scale of 1-10?</w:t>
      </w:r>
    </w:p>
    <w:p w14:paraId="76D85762" w14:textId="2A4BA5CA" w:rsidR="00467C05" w:rsidRPr="008654AC" w:rsidRDefault="00467C05" w:rsidP="004A49A7">
      <w:pPr>
        <w:pStyle w:val="ListParagraph"/>
        <w:numPr>
          <w:ilvl w:val="2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 xml:space="preserve">How have you prepared yourself for running for this position? </w:t>
      </w:r>
    </w:p>
    <w:p w14:paraId="33240270" w14:textId="5B368329" w:rsidR="00BE0973" w:rsidRPr="008654AC" w:rsidRDefault="00BE0973" w:rsidP="004A49A7">
      <w:pPr>
        <w:pStyle w:val="ListParagraph"/>
        <w:numPr>
          <w:ilvl w:val="2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 xml:space="preserve">How would you manage surplus/deficit in this position? </w:t>
      </w:r>
    </w:p>
    <w:p w14:paraId="5552A0F9" w14:textId="31E06394" w:rsidR="005D598A" w:rsidRPr="008654AC" w:rsidRDefault="005D598A" w:rsidP="004A49A7">
      <w:pPr>
        <w:pStyle w:val="ListParagraph"/>
        <w:numPr>
          <w:ilvl w:val="2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>How will you navigate</w:t>
      </w:r>
      <w:r w:rsidR="00847E3B" w:rsidRPr="008654AC">
        <w:rPr>
          <w:rFonts w:ascii="Segoe UI" w:hAnsi="Segoe UI" w:cs="Segoe UI"/>
          <w:sz w:val="23"/>
          <w:szCs w:val="23"/>
        </w:rPr>
        <w:t xml:space="preserve"> teamwork</w:t>
      </w:r>
      <w:r w:rsidRPr="008654AC">
        <w:rPr>
          <w:rFonts w:ascii="Segoe UI" w:hAnsi="Segoe UI" w:cs="Segoe UI"/>
          <w:sz w:val="23"/>
          <w:szCs w:val="23"/>
        </w:rPr>
        <w:t xml:space="preserve"> relationship with </w:t>
      </w:r>
      <w:r w:rsidR="00847E3B" w:rsidRPr="008654AC">
        <w:rPr>
          <w:rFonts w:ascii="Segoe UI" w:hAnsi="Segoe UI" w:cs="Segoe UI"/>
          <w:sz w:val="23"/>
          <w:szCs w:val="23"/>
        </w:rPr>
        <w:t>C</w:t>
      </w:r>
      <w:r w:rsidRPr="008654AC">
        <w:rPr>
          <w:rFonts w:ascii="Segoe UI" w:hAnsi="Segoe UI" w:cs="Segoe UI"/>
          <w:sz w:val="23"/>
          <w:szCs w:val="23"/>
        </w:rPr>
        <w:t xml:space="preserve">omptroller &amp; E-board? </w:t>
      </w:r>
    </w:p>
    <w:p w14:paraId="7DE89B67" w14:textId="6E9A3755" w:rsidR="00E04C12" w:rsidRPr="008654AC" w:rsidRDefault="00E04C12" w:rsidP="00E04C12">
      <w:pPr>
        <w:pStyle w:val="ListParagraph"/>
        <w:numPr>
          <w:ilvl w:val="1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>Discussion at</w:t>
      </w:r>
      <w:r w:rsidR="00D85E38" w:rsidRPr="008654AC">
        <w:rPr>
          <w:rFonts w:ascii="Segoe UI" w:hAnsi="Segoe UI" w:cs="Segoe UI"/>
          <w:sz w:val="23"/>
          <w:szCs w:val="23"/>
        </w:rPr>
        <w:t xml:space="preserve"> 7:37pm. </w:t>
      </w:r>
    </w:p>
    <w:p w14:paraId="1A594F88" w14:textId="314527CB" w:rsidR="00AE2342" w:rsidRPr="008654AC" w:rsidRDefault="00E04C12" w:rsidP="001C502B">
      <w:pPr>
        <w:pStyle w:val="ListParagraph"/>
        <w:numPr>
          <w:ilvl w:val="1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>Vote held at</w:t>
      </w:r>
      <w:r w:rsidR="001C502B" w:rsidRPr="008654AC">
        <w:rPr>
          <w:rFonts w:ascii="Segoe UI" w:hAnsi="Segoe UI" w:cs="Segoe UI"/>
          <w:sz w:val="23"/>
          <w:szCs w:val="23"/>
        </w:rPr>
        <w:t xml:space="preserve"> 7:46pm, </w:t>
      </w:r>
      <w:r w:rsidR="00C903F8" w:rsidRPr="008654AC">
        <w:rPr>
          <w:rFonts w:ascii="Segoe UI" w:hAnsi="Segoe UI" w:cs="Segoe UI"/>
          <w:sz w:val="23"/>
          <w:szCs w:val="23"/>
        </w:rPr>
        <w:t xml:space="preserve">Melissa </w:t>
      </w:r>
      <w:proofErr w:type="spellStart"/>
      <w:r w:rsidR="008654AC">
        <w:rPr>
          <w:rFonts w:ascii="Segoe UI" w:hAnsi="Segoe UI" w:cs="Segoe UI"/>
          <w:sz w:val="23"/>
          <w:szCs w:val="23"/>
        </w:rPr>
        <w:t>Alvisi</w:t>
      </w:r>
      <w:proofErr w:type="spellEnd"/>
      <w:r w:rsidR="008654AC">
        <w:rPr>
          <w:rFonts w:ascii="Segoe UI" w:hAnsi="Segoe UI" w:cs="Segoe UI"/>
          <w:sz w:val="23"/>
          <w:szCs w:val="23"/>
        </w:rPr>
        <w:t xml:space="preserve"> </w:t>
      </w:r>
      <w:r w:rsidR="00C903F8" w:rsidRPr="008654AC">
        <w:rPr>
          <w:rFonts w:ascii="Segoe UI" w:hAnsi="Segoe UI" w:cs="Segoe UI"/>
          <w:sz w:val="23"/>
          <w:szCs w:val="23"/>
        </w:rPr>
        <w:t xml:space="preserve">elected by majority vote. </w:t>
      </w:r>
    </w:p>
    <w:p w14:paraId="761B4533" w14:textId="1E455680" w:rsidR="003F4EAB" w:rsidRPr="008654AC" w:rsidRDefault="003F4EAB" w:rsidP="001D7525">
      <w:pPr>
        <w:pStyle w:val="ListParagraph"/>
        <w:numPr>
          <w:ilvl w:val="0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lastRenderedPageBreak/>
        <w:t xml:space="preserve">Communications secretary </w:t>
      </w:r>
      <w:r w:rsidR="001D7525" w:rsidRPr="008654AC">
        <w:rPr>
          <w:rFonts w:ascii="Segoe UI" w:hAnsi="Segoe UI" w:cs="Segoe UI"/>
          <w:sz w:val="23"/>
          <w:szCs w:val="23"/>
        </w:rPr>
        <w:t>explained. Nominations</w:t>
      </w:r>
      <w:r w:rsidRPr="008654AC">
        <w:rPr>
          <w:rFonts w:ascii="Segoe UI" w:hAnsi="Segoe UI" w:cs="Segoe UI"/>
          <w:sz w:val="23"/>
          <w:szCs w:val="23"/>
        </w:rPr>
        <w:t>:</w:t>
      </w:r>
    </w:p>
    <w:p w14:paraId="651424FE" w14:textId="1B5EAC3A" w:rsidR="00A70D29" w:rsidRPr="008654AC" w:rsidRDefault="001B4580" w:rsidP="00A70D29">
      <w:pPr>
        <w:pStyle w:val="ListParagraph"/>
        <w:numPr>
          <w:ilvl w:val="1"/>
          <w:numId w:val="1"/>
        </w:numPr>
        <w:rPr>
          <w:rFonts w:ascii="Segoe UI" w:hAnsi="Segoe UI" w:cs="Segoe UI"/>
          <w:sz w:val="23"/>
          <w:szCs w:val="23"/>
        </w:rPr>
      </w:pPr>
      <w:proofErr w:type="spellStart"/>
      <w:r w:rsidRPr="008654AC">
        <w:rPr>
          <w:rFonts w:ascii="Segoe UI" w:hAnsi="Segoe UI" w:cs="Segoe UI"/>
          <w:sz w:val="23"/>
          <w:szCs w:val="23"/>
        </w:rPr>
        <w:t>Qingyang</w:t>
      </w:r>
      <w:proofErr w:type="spellEnd"/>
      <w:r w:rsidRPr="008654AC">
        <w:rPr>
          <w:rFonts w:ascii="Segoe UI" w:hAnsi="Segoe UI" w:cs="Segoe UI"/>
          <w:sz w:val="23"/>
          <w:szCs w:val="23"/>
        </w:rPr>
        <w:t xml:space="preserve"> Liu</w:t>
      </w:r>
    </w:p>
    <w:p w14:paraId="1A01FFB8" w14:textId="10B41509" w:rsidR="001B4580" w:rsidRPr="008654AC" w:rsidRDefault="001B4580" w:rsidP="00A70D29">
      <w:pPr>
        <w:pStyle w:val="ListParagraph"/>
        <w:numPr>
          <w:ilvl w:val="1"/>
          <w:numId w:val="1"/>
        </w:numPr>
        <w:rPr>
          <w:rFonts w:ascii="Segoe UI" w:hAnsi="Segoe UI" w:cs="Segoe UI"/>
          <w:sz w:val="23"/>
          <w:szCs w:val="23"/>
        </w:rPr>
      </w:pPr>
      <w:proofErr w:type="spellStart"/>
      <w:r w:rsidRPr="008654AC">
        <w:rPr>
          <w:rFonts w:ascii="Segoe UI" w:hAnsi="Segoe UI" w:cs="Segoe UI"/>
          <w:sz w:val="23"/>
          <w:szCs w:val="23"/>
        </w:rPr>
        <w:t>Hemalatha</w:t>
      </w:r>
      <w:proofErr w:type="spellEnd"/>
      <w:r w:rsidRPr="008654AC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8654AC">
        <w:rPr>
          <w:rFonts w:ascii="Segoe UI" w:hAnsi="Segoe UI" w:cs="Segoe UI"/>
          <w:sz w:val="23"/>
          <w:szCs w:val="23"/>
        </w:rPr>
        <w:t>Yuvaraj</w:t>
      </w:r>
      <w:proofErr w:type="spellEnd"/>
    </w:p>
    <w:p w14:paraId="6797BADB" w14:textId="012CE20C" w:rsidR="001B4580" w:rsidRPr="008654AC" w:rsidRDefault="001B4580" w:rsidP="00A70D29">
      <w:pPr>
        <w:pStyle w:val="ListParagraph"/>
        <w:numPr>
          <w:ilvl w:val="1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>Daniela Puente</w:t>
      </w:r>
    </w:p>
    <w:p w14:paraId="31E884EE" w14:textId="1CEB7A86" w:rsidR="001B4580" w:rsidRPr="008654AC" w:rsidRDefault="001B4580" w:rsidP="00A70D29">
      <w:pPr>
        <w:pStyle w:val="ListParagraph"/>
        <w:numPr>
          <w:ilvl w:val="1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 xml:space="preserve">Sai Krishna </w:t>
      </w:r>
      <w:proofErr w:type="spellStart"/>
      <w:r w:rsidRPr="008654AC">
        <w:rPr>
          <w:rFonts w:ascii="Segoe UI" w:hAnsi="Segoe UI" w:cs="Segoe UI"/>
          <w:sz w:val="23"/>
          <w:szCs w:val="23"/>
        </w:rPr>
        <w:t>Bolla</w:t>
      </w:r>
      <w:proofErr w:type="spellEnd"/>
    </w:p>
    <w:p w14:paraId="157ABAC0" w14:textId="05266592" w:rsidR="001B4580" w:rsidRPr="008654AC" w:rsidRDefault="001B4580" w:rsidP="001B4580">
      <w:pPr>
        <w:pStyle w:val="ListParagraph"/>
        <w:numPr>
          <w:ilvl w:val="1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>Benjamin Tetteh</w:t>
      </w:r>
    </w:p>
    <w:p w14:paraId="29E7580A" w14:textId="77777777" w:rsidR="00932139" w:rsidRPr="008654AC" w:rsidRDefault="00932139" w:rsidP="00932139">
      <w:pPr>
        <w:pStyle w:val="ListParagraph"/>
        <w:numPr>
          <w:ilvl w:val="1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>Questions posed:</w:t>
      </w:r>
    </w:p>
    <w:p w14:paraId="0F3AB249" w14:textId="42D76BDF" w:rsidR="003F4EAB" w:rsidRPr="008654AC" w:rsidRDefault="00ED21D3" w:rsidP="00932139">
      <w:pPr>
        <w:pStyle w:val="ListParagraph"/>
        <w:numPr>
          <w:ilvl w:val="2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 xml:space="preserve">What is your proudest event planned or designed poster if you have had such an experience? </w:t>
      </w:r>
    </w:p>
    <w:p w14:paraId="5D522858" w14:textId="76C1BEFB" w:rsidR="00ED21D3" w:rsidRPr="008654AC" w:rsidRDefault="00ED21D3" w:rsidP="00932139">
      <w:pPr>
        <w:pStyle w:val="ListParagraph"/>
        <w:numPr>
          <w:ilvl w:val="2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 xml:space="preserve">How will you attract both new and old students? </w:t>
      </w:r>
    </w:p>
    <w:p w14:paraId="77ACE974" w14:textId="798B01E8" w:rsidR="00C709D9" w:rsidRPr="008654AC" w:rsidRDefault="00C709D9" w:rsidP="00C709D9">
      <w:pPr>
        <w:pStyle w:val="ListParagraph"/>
        <w:numPr>
          <w:ilvl w:val="1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>Discussion at</w:t>
      </w:r>
      <w:r w:rsidR="00250608" w:rsidRPr="008654AC">
        <w:rPr>
          <w:rFonts w:ascii="Segoe UI" w:hAnsi="Segoe UI" w:cs="Segoe UI"/>
          <w:sz w:val="23"/>
          <w:szCs w:val="23"/>
        </w:rPr>
        <w:t xml:space="preserve"> </w:t>
      </w:r>
      <w:r w:rsidR="00301788" w:rsidRPr="008654AC">
        <w:rPr>
          <w:rFonts w:ascii="Segoe UI" w:hAnsi="Segoe UI" w:cs="Segoe UI"/>
          <w:sz w:val="23"/>
          <w:szCs w:val="23"/>
        </w:rPr>
        <w:t>8:28pm</w:t>
      </w:r>
    </w:p>
    <w:p w14:paraId="3B243909" w14:textId="66DA9FD2" w:rsidR="00C709D9" w:rsidRPr="008654AC" w:rsidRDefault="00C709D9" w:rsidP="00C709D9">
      <w:pPr>
        <w:pStyle w:val="ListParagraph"/>
        <w:numPr>
          <w:ilvl w:val="1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>Vote held at</w:t>
      </w:r>
      <w:r w:rsidR="00761EC0" w:rsidRPr="008654AC">
        <w:rPr>
          <w:rFonts w:ascii="Segoe UI" w:hAnsi="Segoe UI" w:cs="Segoe UI"/>
          <w:sz w:val="23"/>
          <w:szCs w:val="23"/>
        </w:rPr>
        <w:t xml:space="preserve"> </w:t>
      </w:r>
      <w:r w:rsidR="005603F7" w:rsidRPr="008654AC">
        <w:rPr>
          <w:rFonts w:ascii="Segoe UI" w:hAnsi="Segoe UI" w:cs="Segoe UI"/>
          <w:sz w:val="23"/>
          <w:szCs w:val="23"/>
        </w:rPr>
        <w:t>8:3</w:t>
      </w:r>
      <w:r w:rsidR="001945A0" w:rsidRPr="008654AC">
        <w:rPr>
          <w:rFonts w:ascii="Segoe UI" w:hAnsi="Segoe UI" w:cs="Segoe UI"/>
          <w:sz w:val="23"/>
          <w:szCs w:val="23"/>
        </w:rPr>
        <w:t>7pm</w:t>
      </w:r>
      <w:r w:rsidR="00317A51" w:rsidRPr="008654AC">
        <w:rPr>
          <w:rFonts w:ascii="Segoe UI" w:hAnsi="Segoe UI" w:cs="Segoe UI"/>
          <w:sz w:val="23"/>
          <w:szCs w:val="23"/>
        </w:rPr>
        <w:t xml:space="preserve">, Daniela </w:t>
      </w:r>
      <w:r w:rsidR="008654AC">
        <w:rPr>
          <w:rFonts w:ascii="Segoe UI" w:hAnsi="Segoe UI" w:cs="Segoe UI"/>
          <w:sz w:val="23"/>
          <w:szCs w:val="23"/>
        </w:rPr>
        <w:t xml:space="preserve">Puente </w:t>
      </w:r>
      <w:r w:rsidR="00317A51" w:rsidRPr="008654AC">
        <w:rPr>
          <w:rFonts w:ascii="Segoe UI" w:hAnsi="Segoe UI" w:cs="Segoe UI"/>
          <w:sz w:val="23"/>
          <w:szCs w:val="23"/>
        </w:rPr>
        <w:t xml:space="preserve">elected by majority vote. </w:t>
      </w:r>
    </w:p>
    <w:p w14:paraId="4791F6DC" w14:textId="77777777" w:rsidR="00C456B3" w:rsidRPr="008654AC" w:rsidRDefault="00C456B3" w:rsidP="00C456B3">
      <w:pPr>
        <w:rPr>
          <w:rFonts w:ascii="Segoe UI" w:hAnsi="Segoe UI" w:cs="Segoe UI"/>
          <w:sz w:val="23"/>
          <w:szCs w:val="23"/>
        </w:rPr>
      </w:pPr>
    </w:p>
    <w:p w14:paraId="731910A4" w14:textId="77777777" w:rsidR="00255FC1" w:rsidRPr="008654AC" w:rsidRDefault="00C456B3" w:rsidP="00C456B3">
      <w:p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 xml:space="preserve">8:45pm: Motion to table remainder of elections to next meeting, posed by APS Business Administration and seconded by Kellin </w:t>
      </w:r>
      <w:proofErr w:type="spellStart"/>
      <w:r w:rsidRPr="008654AC">
        <w:rPr>
          <w:rFonts w:ascii="Segoe UI" w:hAnsi="Segoe UI" w:cs="Segoe UI"/>
          <w:sz w:val="23"/>
          <w:szCs w:val="23"/>
        </w:rPr>
        <w:t>Tasber</w:t>
      </w:r>
      <w:proofErr w:type="spellEnd"/>
      <w:r w:rsidRPr="008654AC">
        <w:rPr>
          <w:rFonts w:ascii="Segoe UI" w:hAnsi="Segoe UI" w:cs="Segoe UI"/>
          <w:sz w:val="23"/>
          <w:szCs w:val="23"/>
        </w:rPr>
        <w:t xml:space="preserve">, APS. Debated on the floor and a motion to amend the motion was put forth by University Senator </w:t>
      </w:r>
      <w:proofErr w:type="spellStart"/>
      <w:r w:rsidRPr="008654AC">
        <w:rPr>
          <w:rFonts w:ascii="Segoe UI" w:hAnsi="Segoe UI" w:cs="Segoe UI"/>
          <w:sz w:val="23"/>
          <w:szCs w:val="23"/>
        </w:rPr>
        <w:t>Shila</w:t>
      </w:r>
      <w:proofErr w:type="spellEnd"/>
      <w:r w:rsidRPr="008654AC">
        <w:rPr>
          <w:rFonts w:ascii="Segoe UI" w:hAnsi="Segoe UI" w:cs="Segoe UI"/>
          <w:sz w:val="23"/>
          <w:szCs w:val="23"/>
        </w:rPr>
        <w:t xml:space="preserve"> to remove University senate from the motion and table only </w:t>
      </w:r>
      <w:r w:rsidR="00255FC1" w:rsidRPr="008654AC">
        <w:rPr>
          <w:rFonts w:ascii="Segoe UI" w:hAnsi="Segoe UI" w:cs="Segoe UI"/>
          <w:sz w:val="23"/>
          <w:szCs w:val="23"/>
        </w:rPr>
        <w:t>A</w:t>
      </w:r>
      <w:r w:rsidRPr="008654AC">
        <w:rPr>
          <w:rFonts w:ascii="Segoe UI" w:hAnsi="Segoe UI" w:cs="Segoe UI"/>
          <w:sz w:val="23"/>
          <w:szCs w:val="23"/>
        </w:rPr>
        <w:t>t</w:t>
      </w:r>
      <w:r w:rsidR="00255FC1" w:rsidRPr="008654AC">
        <w:rPr>
          <w:rFonts w:ascii="Segoe UI" w:hAnsi="Segoe UI" w:cs="Segoe UI"/>
          <w:sz w:val="23"/>
          <w:szCs w:val="23"/>
        </w:rPr>
        <w:t>-L</w:t>
      </w:r>
      <w:r w:rsidRPr="008654AC">
        <w:rPr>
          <w:rFonts w:ascii="Segoe UI" w:hAnsi="Segoe UI" w:cs="Segoe UI"/>
          <w:sz w:val="23"/>
          <w:szCs w:val="23"/>
        </w:rPr>
        <w:t>arge</w:t>
      </w:r>
      <w:r w:rsidR="00255FC1" w:rsidRPr="008654AC">
        <w:rPr>
          <w:rFonts w:ascii="Segoe UI" w:hAnsi="Segoe UI" w:cs="Segoe UI"/>
          <w:sz w:val="23"/>
          <w:szCs w:val="23"/>
        </w:rPr>
        <w:t xml:space="preserve"> elections</w:t>
      </w:r>
      <w:r w:rsidRPr="008654AC">
        <w:rPr>
          <w:rFonts w:ascii="Segoe UI" w:hAnsi="Segoe UI" w:cs="Segoe UI"/>
          <w:sz w:val="23"/>
          <w:szCs w:val="23"/>
        </w:rPr>
        <w:t>. This was seconded</w:t>
      </w:r>
      <w:r w:rsidR="007161B9" w:rsidRPr="008654AC">
        <w:rPr>
          <w:rFonts w:ascii="Segoe UI" w:hAnsi="Segoe UI" w:cs="Segoe UI"/>
          <w:sz w:val="23"/>
          <w:szCs w:val="23"/>
        </w:rPr>
        <w:t>, debated</w:t>
      </w:r>
      <w:r w:rsidRPr="008654AC">
        <w:rPr>
          <w:rFonts w:ascii="Segoe UI" w:hAnsi="Segoe UI" w:cs="Segoe UI"/>
          <w:sz w:val="23"/>
          <w:szCs w:val="23"/>
        </w:rPr>
        <w:t xml:space="preserve"> and approved by majority vote (16</w:t>
      </w:r>
      <w:r w:rsidR="007161B9" w:rsidRPr="008654AC">
        <w:rPr>
          <w:rFonts w:ascii="Segoe UI" w:hAnsi="Segoe UI" w:cs="Segoe UI"/>
          <w:sz w:val="23"/>
          <w:szCs w:val="23"/>
        </w:rPr>
        <w:t xml:space="preserve"> yes</w:t>
      </w:r>
      <w:r w:rsidRPr="008654AC">
        <w:rPr>
          <w:rFonts w:ascii="Segoe UI" w:hAnsi="Segoe UI" w:cs="Segoe UI"/>
          <w:sz w:val="23"/>
          <w:szCs w:val="23"/>
        </w:rPr>
        <w:t>, 11</w:t>
      </w:r>
      <w:r w:rsidR="007161B9" w:rsidRPr="008654AC">
        <w:rPr>
          <w:rFonts w:ascii="Segoe UI" w:hAnsi="Segoe UI" w:cs="Segoe UI"/>
          <w:sz w:val="23"/>
          <w:szCs w:val="23"/>
        </w:rPr>
        <w:t xml:space="preserve"> no). Vote on amended motion to table At-Large election</w:t>
      </w:r>
      <w:r w:rsidR="00255FC1" w:rsidRPr="008654AC">
        <w:rPr>
          <w:rFonts w:ascii="Segoe UI" w:hAnsi="Segoe UI" w:cs="Segoe UI"/>
          <w:sz w:val="23"/>
          <w:szCs w:val="23"/>
        </w:rPr>
        <w:t xml:space="preserve"> only</w:t>
      </w:r>
      <w:r w:rsidR="007161B9" w:rsidRPr="008654AC">
        <w:rPr>
          <w:rFonts w:ascii="Segoe UI" w:hAnsi="Segoe UI" w:cs="Segoe UI"/>
          <w:sz w:val="23"/>
          <w:szCs w:val="23"/>
        </w:rPr>
        <w:t xml:space="preserve"> passes by majority vote (Yes 22, No 10). At-large elections will be tabled for the next regular meeting</w:t>
      </w:r>
      <w:r w:rsidR="00255FC1" w:rsidRPr="008654AC">
        <w:rPr>
          <w:rFonts w:ascii="Segoe UI" w:hAnsi="Segoe UI" w:cs="Segoe UI"/>
          <w:sz w:val="23"/>
          <w:szCs w:val="23"/>
        </w:rPr>
        <w:t xml:space="preserve"> in October</w:t>
      </w:r>
      <w:r w:rsidR="007161B9" w:rsidRPr="008654AC">
        <w:rPr>
          <w:rFonts w:ascii="Segoe UI" w:hAnsi="Segoe UI" w:cs="Segoe UI"/>
          <w:sz w:val="23"/>
          <w:szCs w:val="23"/>
        </w:rPr>
        <w:t>.</w:t>
      </w:r>
    </w:p>
    <w:p w14:paraId="460D6BFC" w14:textId="102B95A8" w:rsidR="00C456B3" w:rsidRPr="008654AC" w:rsidRDefault="007161B9" w:rsidP="00C456B3">
      <w:p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 xml:space="preserve"> </w:t>
      </w:r>
    </w:p>
    <w:p w14:paraId="3A691DF7" w14:textId="77777777" w:rsidR="007161B9" w:rsidRPr="008654AC" w:rsidRDefault="007161B9" w:rsidP="007161B9">
      <w:p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 xml:space="preserve">8:50pm: Elections resume. </w:t>
      </w:r>
    </w:p>
    <w:p w14:paraId="59D65EA1" w14:textId="245E434A" w:rsidR="003F4EAB" w:rsidRPr="008654AC" w:rsidRDefault="003F4EAB" w:rsidP="007161B9">
      <w:pPr>
        <w:pStyle w:val="ListParagraph"/>
        <w:numPr>
          <w:ilvl w:val="0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 xml:space="preserve">University Senator </w:t>
      </w:r>
      <w:r w:rsidR="001D7525" w:rsidRPr="008654AC">
        <w:rPr>
          <w:rFonts w:ascii="Segoe UI" w:hAnsi="Segoe UI" w:cs="Segoe UI"/>
          <w:sz w:val="23"/>
          <w:szCs w:val="23"/>
        </w:rPr>
        <w:t>explained. Nominations</w:t>
      </w:r>
      <w:r w:rsidRPr="008654AC">
        <w:rPr>
          <w:rFonts w:ascii="Segoe UI" w:hAnsi="Segoe UI" w:cs="Segoe UI"/>
          <w:sz w:val="23"/>
          <w:szCs w:val="23"/>
        </w:rPr>
        <w:t>:</w:t>
      </w:r>
    </w:p>
    <w:p w14:paraId="4F4840C1" w14:textId="6B4D0C35" w:rsidR="007161B9" w:rsidRPr="008654AC" w:rsidRDefault="00853B65" w:rsidP="007161B9">
      <w:pPr>
        <w:pStyle w:val="ListParagraph"/>
        <w:numPr>
          <w:ilvl w:val="1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>Komal Sharma</w:t>
      </w:r>
    </w:p>
    <w:p w14:paraId="05DA4511" w14:textId="4733BD36" w:rsidR="00853B65" w:rsidRPr="008654AC" w:rsidRDefault="00853B65" w:rsidP="007161B9">
      <w:pPr>
        <w:pStyle w:val="ListParagraph"/>
        <w:numPr>
          <w:ilvl w:val="1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 xml:space="preserve">Krishna </w:t>
      </w:r>
      <w:proofErr w:type="spellStart"/>
      <w:r w:rsidRPr="008654AC">
        <w:rPr>
          <w:rFonts w:ascii="Segoe UI" w:hAnsi="Segoe UI" w:cs="Segoe UI"/>
          <w:sz w:val="23"/>
          <w:szCs w:val="23"/>
        </w:rPr>
        <w:t>Kashiv</w:t>
      </w:r>
      <w:proofErr w:type="spellEnd"/>
    </w:p>
    <w:p w14:paraId="26EE9F68" w14:textId="532C0171" w:rsidR="00853B65" w:rsidRPr="008654AC" w:rsidRDefault="00853B65" w:rsidP="007161B9">
      <w:pPr>
        <w:pStyle w:val="ListParagraph"/>
        <w:numPr>
          <w:ilvl w:val="1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>Sagarika Barde</w:t>
      </w:r>
    </w:p>
    <w:p w14:paraId="5A4038FF" w14:textId="57486C4B" w:rsidR="00853B65" w:rsidRPr="008654AC" w:rsidRDefault="00853B65" w:rsidP="007161B9">
      <w:pPr>
        <w:pStyle w:val="ListParagraph"/>
        <w:numPr>
          <w:ilvl w:val="1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 xml:space="preserve">Hien </w:t>
      </w:r>
      <w:proofErr w:type="spellStart"/>
      <w:r w:rsidRPr="008654AC">
        <w:rPr>
          <w:rFonts w:ascii="Segoe UI" w:hAnsi="Segoe UI" w:cs="Segoe UI"/>
          <w:sz w:val="23"/>
          <w:szCs w:val="23"/>
        </w:rPr>
        <w:t>Thi</w:t>
      </w:r>
      <w:proofErr w:type="spellEnd"/>
      <w:r w:rsidRPr="008654AC">
        <w:rPr>
          <w:rFonts w:ascii="Segoe UI" w:hAnsi="Segoe UI" w:cs="Segoe UI"/>
          <w:sz w:val="23"/>
          <w:szCs w:val="23"/>
        </w:rPr>
        <w:t xml:space="preserve"> Thu Nguyen</w:t>
      </w:r>
    </w:p>
    <w:p w14:paraId="106F6213" w14:textId="39FC5E83" w:rsidR="00853B65" w:rsidRPr="008654AC" w:rsidRDefault="009027F8" w:rsidP="007161B9">
      <w:pPr>
        <w:pStyle w:val="ListParagraph"/>
        <w:numPr>
          <w:ilvl w:val="1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>Linzy Andre</w:t>
      </w:r>
    </w:p>
    <w:p w14:paraId="21C2A0D5" w14:textId="7AA896AB" w:rsidR="009027F8" w:rsidRPr="008654AC" w:rsidRDefault="009027F8" w:rsidP="007161B9">
      <w:pPr>
        <w:pStyle w:val="ListParagraph"/>
        <w:numPr>
          <w:ilvl w:val="1"/>
          <w:numId w:val="1"/>
        </w:numPr>
        <w:rPr>
          <w:rFonts w:ascii="Segoe UI" w:hAnsi="Segoe UI" w:cs="Segoe UI"/>
          <w:sz w:val="23"/>
          <w:szCs w:val="23"/>
        </w:rPr>
      </w:pPr>
      <w:proofErr w:type="spellStart"/>
      <w:r w:rsidRPr="008654AC">
        <w:rPr>
          <w:rFonts w:ascii="Segoe UI" w:hAnsi="Segoe UI" w:cs="Segoe UI"/>
          <w:sz w:val="23"/>
          <w:szCs w:val="23"/>
        </w:rPr>
        <w:t>Hemalatha</w:t>
      </w:r>
      <w:proofErr w:type="spellEnd"/>
      <w:r w:rsidRPr="008654AC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8654AC">
        <w:rPr>
          <w:rFonts w:ascii="Segoe UI" w:hAnsi="Segoe UI" w:cs="Segoe UI"/>
          <w:sz w:val="23"/>
          <w:szCs w:val="23"/>
        </w:rPr>
        <w:t>Yuvaraj</w:t>
      </w:r>
      <w:proofErr w:type="spellEnd"/>
    </w:p>
    <w:p w14:paraId="30A9158F" w14:textId="0820763E" w:rsidR="009027F8" w:rsidRPr="008654AC" w:rsidRDefault="009027F8" w:rsidP="007161B9">
      <w:pPr>
        <w:pStyle w:val="ListParagraph"/>
        <w:numPr>
          <w:ilvl w:val="1"/>
          <w:numId w:val="1"/>
        </w:numPr>
        <w:rPr>
          <w:rFonts w:ascii="Segoe UI" w:hAnsi="Segoe UI" w:cs="Segoe UI"/>
          <w:sz w:val="23"/>
          <w:szCs w:val="23"/>
        </w:rPr>
      </w:pPr>
      <w:proofErr w:type="spellStart"/>
      <w:r w:rsidRPr="008654AC">
        <w:rPr>
          <w:rFonts w:ascii="Segoe UI" w:hAnsi="Segoe UI" w:cs="Segoe UI"/>
          <w:sz w:val="23"/>
          <w:szCs w:val="23"/>
        </w:rPr>
        <w:t>Naimi</w:t>
      </w:r>
      <w:proofErr w:type="spellEnd"/>
      <w:r w:rsidRPr="008654AC">
        <w:rPr>
          <w:rFonts w:ascii="Segoe UI" w:hAnsi="Segoe UI" w:cs="Segoe UI"/>
          <w:sz w:val="23"/>
          <w:szCs w:val="23"/>
        </w:rPr>
        <w:t xml:space="preserve"> Patel</w:t>
      </w:r>
    </w:p>
    <w:p w14:paraId="2B2935E6" w14:textId="3F25D16D" w:rsidR="00932139" w:rsidRPr="008654AC" w:rsidRDefault="00932139" w:rsidP="00932139">
      <w:pPr>
        <w:pStyle w:val="ListParagraph"/>
        <w:numPr>
          <w:ilvl w:val="1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>Question posed</w:t>
      </w:r>
      <w:r w:rsidR="00EA1BB7" w:rsidRPr="008654AC">
        <w:rPr>
          <w:rFonts w:ascii="Segoe UI" w:hAnsi="Segoe UI" w:cs="Segoe UI"/>
          <w:sz w:val="23"/>
          <w:szCs w:val="23"/>
        </w:rPr>
        <w:t xml:space="preserve"> by chair</w:t>
      </w:r>
      <w:r w:rsidRPr="008654AC">
        <w:rPr>
          <w:rFonts w:ascii="Segoe UI" w:hAnsi="Segoe UI" w:cs="Segoe UI"/>
          <w:sz w:val="23"/>
          <w:szCs w:val="23"/>
        </w:rPr>
        <w:t>:</w:t>
      </w:r>
    </w:p>
    <w:p w14:paraId="0FF9249A" w14:textId="04484632" w:rsidR="003F4EAB" w:rsidRPr="008654AC" w:rsidRDefault="00D2678B" w:rsidP="00932139">
      <w:pPr>
        <w:pStyle w:val="ListParagraph"/>
        <w:numPr>
          <w:ilvl w:val="2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>Are you a Graduate student in good standing, can you attend 4pm Univ. Senate and 5:30pm GSO Senate Meetings</w:t>
      </w:r>
      <w:r w:rsidR="00F82EE5" w:rsidRPr="008654AC">
        <w:rPr>
          <w:rFonts w:ascii="Segoe UI" w:hAnsi="Segoe UI" w:cs="Segoe UI"/>
          <w:sz w:val="23"/>
          <w:szCs w:val="23"/>
        </w:rPr>
        <w:t xml:space="preserve">, and if you are an APS currently do you agree to recruit or fulfill both duties? </w:t>
      </w:r>
    </w:p>
    <w:p w14:paraId="0C9EAF65" w14:textId="459406E3" w:rsidR="00C709D9" w:rsidRPr="008654AC" w:rsidRDefault="00C709D9" w:rsidP="008C2041">
      <w:pPr>
        <w:pStyle w:val="ListParagraph"/>
        <w:numPr>
          <w:ilvl w:val="1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>Vote held at</w:t>
      </w:r>
      <w:r w:rsidR="00F82EE5" w:rsidRPr="008654AC">
        <w:rPr>
          <w:rFonts w:ascii="Segoe UI" w:hAnsi="Segoe UI" w:cs="Segoe UI"/>
          <w:sz w:val="23"/>
          <w:szCs w:val="23"/>
        </w:rPr>
        <w:t xml:space="preserve"> 9:10pm. </w:t>
      </w:r>
      <w:proofErr w:type="spellStart"/>
      <w:r w:rsidR="00F82EE5" w:rsidRPr="008654AC">
        <w:rPr>
          <w:rFonts w:ascii="Segoe UI" w:hAnsi="Segoe UI" w:cs="Segoe UI"/>
          <w:sz w:val="23"/>
          <w:szCs w:val="23"/>
        </w:rPr>
        <w:t>Hemalatha</w:t>
      </w:r>
      <w:proofErr w:type="spellEnd"/>
      <w:r w:rsidR="00F82EE5" w:rsidRPr="008654AC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="00F82EE5" w:rsidRPr="008654AC">
        <w:rPr>
          <w:rFonts w:ascii="Segoe UI" w:hAnsi="Segoe UI" w:cs="Segoe UI"/>
          <w:sz w:val="23"/>
          <w:szCs w:val="23"/>
        </w:rPr>
        <w:t>Yuvaraj</w:t>
      </w:r>
      <w:proofErr w:type="spellEnd"/>
      <w:r w:rsidR="00F82EE5" w:rsidRPr="008654AC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="008C2041" w:rsidRPr="008654AC">
        <w:rPr>
          <w:rFonts w:ascii="Segoe UI" w:hAnsi="Segoe UI" w:cs="Segoe UI"/>
          <w:sz w:val="23"/>
          <w:szCs w:val="23"/>
        </w:rPr>
        <w:t>Naimi</w:t>
      </w:r>
      <w:proofErr w:type="spellEnd"/>
      <w:r w:rsidR="008C2041" w:rsidRPr="008654AC">
        <w:rPr>
          <w:rFonts w:ascii="Segoe UI" w:hAnsi="Segoe UI" w:cs="Segoe UI"/>
          <w:sz w:val="23"/>
          <w:szCs w:val="23"/>
        </w:rPr>
        <w:t xml:space="preserve"> Patel, Hien </w:t>
      </w:r>
      <w:proofErr w:type="spellStart"/>
      <w:r w:rsidR="008C2041" w:rsidRPr="008654AC">
        <w:rPr>
          <w:rFonts w:ascii="Segoe UI" w:hAnsi="Segoe UI" w:cs="Segoe UI"/>
          <w:sz w:val="23"/>
          <w:szCs w:val="23"/>
        </w:rPr>
        <w:t>Thi</w:t>
      </w:r>
      <w:proofErr w:type="spellEnd"/>
      <w:r w:rsidR="008C2041" w:rsidRPr="008654AC">
        <w:rPr>
          <w:rFonts w:ascii="Segoe UI" w:hAnsi="Segoe UI" w:cs="Segoe UI"/>
          <w:sz w:val="23"/>
          <w:szCs w:val="23"/>
        </w:rPr>
        <w:t xml:space="preserve"> Thu Nguyen, Sagarika Barde elected by majority vote. </w:t>
      </w:r>
    </w:p>
    <w:p w14:paraId="5AD903D6" w14:textId="0BA8344E" w:rsidR="008C2041" w:rsidRPr="008654AC" w:rsidRDefault="008C2041" w:rsidP="008C2041">
      <w:pPr>
        <w:rPr>
          <w:rFonts w:ascii="Segoe UI" w:hAnsi="Segoe UI" w:cs="Segoe UI"/>
          <w:sz w:val="23"/>
          <w:szCs w:val="23"/>
        </w:rPr>
      </w:pPr>
    </w:p>
    <w:p w14:paraId="4EEB3DB2" w14:textId="7B982EE6" w:rsidR="008C2041" w:rsidRPr="008654AC" w:rsidRDefault="008C2041" w:rsidP="008C2041">
      <w:p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 xml:space="preserve">9:15pm: </w:t>
      </w:r>
      <w:r w:rsidR="006F5C17" w:rsidRPr="008654AC">
        <w:rPr>
          <w:rFonts w:ascii="Segoe UI" w:hAnsi="Segoe UI" w:cs="Segoe UI"/>
          <w:sz w:val="23"/>
          <w:szCs w:val="23"/>
        </w:rPr>
        <w:t>Executive Board Reports</w:t>
      </w:r>
    </w:p>
    <w:p w14:paraId="184C207F" w14:textId="6F0B9266" w:rsidR="006F5C17" w:rsidRPr="008654AC" w:rsidRDefault="006F5C17" w:rsidP="006F5C17">
      <w:pPr>
        <w:pStyle w:val="ListParagraph"/>
        <w:numPr>
          <w:ilvl w:val="0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>President’s report</w:t>
      </w:r>
      <w:r w:rsidR="000C5BC4" w:rsidRPr="008654AC">
        <w:rPr>
          <w:rFonts w:ascii="Segoe UI" w:hAnsi="Segoe UI" w:cs="Segoe UI"/>
          <w:sz w:val="23"/>
          <w:szCs w:val="23"/>
        </w:rPr>
        <w:t xml:space="preserve"> reviewed. </w:t>
      </w:r>
    </w:p>
    <w:p w14:paraId="11DC41C2" w14:textId="7890009F" w:rsidR="006F5C17" w:rsidRPr="008654AC" w:rsidRDefault="006F5C17" w:rsidP="006F5C17">
      <w:pPr>
        <w:pStyle w:val="ListParagraph"/>
        <w:numPr>
          <w:ilvl w:val="0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>Internal Vice President’s report waived to the next meeting. Motion to table Pro Tempore confirmation proposed</w:t>
      </w:r>
      <w:r w:rsidR="009D010E" w:rsidRPr="008654AC">
        <w:rPr>
          <w:rFonts w:ascii="Segoe UI" w:hAnsi="Segoe UI" w:cs="Segoe UI"/>
          <w:sz w:val="23"/>
          <w:szCs w:val="23"/>
        </w:rPr>
        <w:t xml:space="preserve"> </w:t>
      </w:r>
      <w:r w:rsidRPr="008654AC">
        <w:rPr>
          <w:rFonts w:ascii="Segoe UI" w:hAnsi="Segoe UI" w:cs="Segoe UI"/>
          <w:sz w:val="23"/>
          <w:szCs w:val="23"/>
        </w:rPr>
        <w:t xml:space="preserve">and confirmed by majority hand vote. </w:t>
      </w:r>
    </w:p>
    <w:p w14:paraId="6F9513AC" w14:textId="19E0A068" w:rsidR="006F5C17" w:rsidRPr="008654AC" w:rsidRDefault="006F5C17" w:rsidP="006F5C17">
      <w:pPr>
        <w:pStyle w:val="ListParagraph"/>
        <w:numPr>
          <w:ilvl w:val="0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 xml:space="preserve">External Vice President’s report waived to the next meeting. </w:t>
      </w:r>
    </w:p>
    <w:p w14:paraId="597677A4" w14:textId="51B4CFA9" w:rsidR="00103FF7" w:rsidRPr="008654AC" w:rsidRDefault="00103FF7" w:rsidP="006F5C17">
      <w:pPr>
        <w:pStyle w:val="ListParagraph"/>
        <w:numPr>
          <w:ilvl w:val="0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lastRenderedPageBreak/>
        <w:t xml:space="preserve">Comptroller’s report: constitutional </w:t>
      </w:r>
      <w:r w:rsidR="00E85ACC" w:rsidRPr="008654AC">
        <w:rPr>
          <w:rFonts w:ascii="Segoe UI" w:hAnsi="Segoe UI" w:cs="Segoe UI"/>
          <w:sz w:val="23"/>
          <w:szCs w:val="23"/>
        </w:rPr>
        <w:t xml:space="preserve">&amp; operational </w:t>
      </w:r>
      <w:r w:rsidRPr="008654AC">
        <w:rPr>
          <w:rFonts w:ascii="Segoe UI" w:hAnsi="Segoe UI" w:cs="Segoe UI"/>
          <w:sz w:val="23"/>
          <w:szCs w:val="23"/>
        </w:rPr>
        <w:t xml:space="preserve">duties reviewed. </w:t>
      </w:r>
    </w:p>
    <w:p w14:paraId="208F7345" w14:textId="45C6D556" w:rsidR="00074DFE" w:rsidRPr="008654AC" w:rsidRDefault="00074DFE" w:rsidP="00074DFE">
      <w:pPr>
        <w:rPr>
          <w:rFonts w:ascii="Segoe UI" w:hAnsi="Segoe UI" w:cs="Segoe UI"/>
          <w:sz w:val="23"/>
          <w:szCs w:val="23"/>
        </w:rPr>
      </w:pPr>
    </w:p>
    <w:p w14:paraId="77F328CB" w14:textId="5F7EC3D9" w:rsidR="00074DFE" w:rsidRPr="008654AC" w:rsidRDefault="00074DFE" w:rsidP="00074DFE">
      <w:p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 xml:space="preserve">9:35pm: Old </w:t>
      </w:r>
      <w:r w:rsidR="00430380" w:rsidRPr="008654AC">
        <w:rPr>
          <w:rFonts w:ascii="Segoe UI" w:hAnsi="Segoe UI" w:cs="Segoe UI"/>
          <w:sz w:val="23"/>
          <w:szCs w:val="23"/>
        </w:rPr>
        <w:t>B</w:t>
      </w:r>
      <w:r w:rsidRPr="008654AC">
        <w:rPr>
          <w:rFonts w:ascii="Segoe UI" w:hAnsi="Segoe UI" w:cs="Segoe UI"/>
          <w:sz w:val="23"/>
          <w:szCs w:val="23"/>
        </w:rPr>
        <w:t>usiness</w:t>
      </w:r>
    </w:p>
    <w:p w14:paraId="795C3D93" w14:textId="28AFA8DF" w:rsidR="00074DFE" w:rsidRPr="008654AC" w:rsidRDefault="00074DFE" w:rsidP="00074DFE">
      <w:pPr>
        <w:pStyle w:val="ListParagraph"/>
        <w:numPr>
          <w:ilvl w:val="0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 xml:space="preserve">Resolution to amend GSO Diversity Committee Charge. Motion to table </w:t>
      </w:r>
      <w:r w:rsidR="008654AC">
        <w:rPr>
          <w:rFonts w:ascii="Segoe UI" w:hAnsi="Segoe UI" w:cs="Segoe UI"/>
          <w:sz w:val="23"/>
          <w:szCs w:val="23"/>
        </w:rPr>
        <w:t xml:space="preserve">until next Regular Meeting </w:t>
      </w:r>
      <w:r w:rsidRPr="008654AC">
        <w:rPr>
          <w:rFonts w:ascii="Segoe UI" w:hAnsi="Segoe UI" w:cs="Segoe UI"/>
          <w:sz w:val="23"/>
          <w:szCs w:val="23"/>
        </w:rPr>
        <w:t xml:space="preserve">proposed and seconded. Passed by majority vote. </w:t>
      </w:r>
    </w:p>
    <w:p w14:paraId="7646E7DE" w14:textId="1D2C3CA4" w:rsidR="00430380" w:rsidRPr="008654AC" w:rsidRDefault="00430380" w:rsidP="00074DFE">
      <w:pPr>
        <w:pStyle w:val="ListParagraph"/>
        <w:numPr>
          <w:ilvl w:val="0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 xml:space="preserve">Climate Action committee remarks that they are in conversation with SA at this time. </w:t>
      </w:r>
    </w:p>
    <w:p w14:paraId="451F2D21" w14:textId="09D27A5E" w:rsidR="00430380" w:rsidRPr="008654AC" w:rsidRDefault="00430380" w:rsidP="00430380">
      <w:pPr>
        <w:rPr>
          <w:rFonts w:ascii="Segoe UI" w:hAnsi="Segoe UI" w:cs="Segoe UI"/>
          <w:sz w:val="23"/>
          <w:szCs w:val="23"/>
        </w:rPr>
      </w:pPr>
    </w:p>
    <w:p w14:paraId="6AAD20CB" w14:textId="642CD79F" w:rsidR="00430380" w:rsidRPr="008654AC" w:rsidRDefault="00430380" w:rsidP="00430380">
      <w:p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>9:39pm: Announcements &amp; Remarks for the record</w:t>
      </w:r>
    </w:p>
    <w:p w14:paraId="2758E3F4" w14:textId="7AC128BE" w:rsidR="00430380" w:rsidRPr="008654AC" w:rsidRDefault="00430380" w:rsidP="00430380">
      <w:pPr>
        <w:pStyle w:val="ListParagraph"/>
        <w:numPr>
          <w:ilvl w:val="0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>EVP announced future events</w:t>
      </w:r>
    </w:p>
    <w:p w14:paraId="5F44EE44" w14:textId="1CD2FE42" w:rsidR="00430380" w:rsidRPr="008654AC" w:rsidRDefault="00430380" w:rsidP="00430380">
      <w:pPr>
        <w:pStyle w:val="ListParagraph"/>
        <w:numPr>
          <w:ilvl w:val="0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>HOL will be the location of the next meeting only</w:t>
      </w:r>
    </w:p>
    <w:p w14:paraId="6570F2BB" w14:textId="7EAC7D82" w:rsidR="00430380" w:rsidRPr="008654AC" w:rsidRDefault="00430380" w:rsidP="00430380">
      <w:pPr>
        <w:pStyle w:val="ListParagraph"/>
        <w:numPr>
          <w:ilvl w:val="0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>Committee chairs will be sending out meeting announcements soon</w:t>
      </w:r>
    </w:p>
    <w:p w14:paraId="3A57DC43" w14:textId="1A735D2C" w:rsidR="00430380" w:rsidRPr="008654AC" w:rsidRDefault="00430380" w:rsidP="00430380">
      <w:pPr>
        <w:pStyle w:val="ListParagraph"/>
        <w:numPr>
          <w:ilvl w:val="0"/>
          <w:numId w:val="1"/>
        </w:num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 xml:space="preserve">Elected </w:t>
      </w:r>
      <w:proofErr w:type="spellStart"/>
      <w:r w:rsidRPr="008654AC">
        <w:rPr>
          <w:rFonts w:ascii="Segoe UI" w:hAnsi="Segoe UI" w:cs="Segoe UI"/>
          <w:sz w:val="23"/>
          <w:szCs w:val="23"/>
        </w:rPr>
        <w:t>positons</w:t>
      </w:r>
      <w:proofErr w:type="spellEnd"/>
      <w:r w:rsidRPr="008654AC">
        <w:rPr>
          <w:rFonts w:ascii="Segoe UI" w:hAnsi="Segoe UI" w:cs="Segoe UI"/>
          <w:sz w:val="23"/>
          <w:szCs w:val="23"/>
        </w:rPr>
        <w:t xml:space="preserve"> please come up to the front after the meeting. </w:t>
      </w:r>
    </w:p>
    <w:p w14:paraId="56CA21F2" w14:textId="0A140393" w:rsidR="00430380" w:rsidRPr="008654AC" w:rsidRDefault="00430380" w:rsidP="00430380">
      <w:pPr>
        <w:rPr>
          <w:rFonts w:ascii="Segoe UI" w:hAnsi="Segoe UI" w:cs="Segoe UI"/>
          <w:sz w:val="23"/>
          <w:szCs w:val="23"/>
        </w:rPr>
      </w:pPr>
    </w:p>
    <w:p w14:paraId="6CEC1EC5" w14:textId="77777777" w:rsidR="003D1513" w:rsidRDefault="00430380" w:rsidP="00430380">
      <w:pPr>
        <w:rPr>
          <w:rFonts w:ascii="Segoe UI" w:hAnsi="Segoe UI" w:cs="Segoe UI"/>
          <w:sz w:val="23"/>
          <w:szCs w:val="23"/>
        </w:rPr>
      </w:pPr>
      <w:r w:rsidRPr="008654AC">
        <w:rPr>
          <w:rFonts w:ascii="Segoe UI" w:hAnsi="Segoe UI" w:cs="Segoe UI"/>
          <w:sz w:val="23"/>
          <w:szCs w:val="23"/>
        </w:rPr>
        <w:t xml:space="preserve">9:40pm: Motion to Adjourn, seconded, passed by majority hand vote. </w:t>
      </w:r>
    </w:p>
    <w:p w14:paraId="7EEAA417" w14:textId="77777777" w:rsidR="003D1513" w:rsidRDefault="003D1513" w:rsidP="00430380">
      <w:pPr>
        <w:rPr>
          <w:rFonts w:ascii="Segoe UI" w:hAnsi="Segoe UI" w:cs="Segoe UI"/>
          <w:sz w:val="23"/>
          <w:szCs w:val="23"/>
        </w:rPr>
      </w:pPr>
    </w:p>
    <w:p w14:paraId="3CD9DB3F" w14:textId="5BE0A92F" w:rsidR="00430380" w:rsidRPr="003D1513" w:rsidRDefault="00B33269" w:rsidP="00430380">
      <w:pPr>
        <w:rPr>
          <w:rFonts w:ascii="Segoe UI" w:hAnsi="Segoe UI" w:cs="Segoe UI"/>
          <w:b/>
          <w:bCs/>
          <w:sz w:val="23"/>
          <w:szCs w:val="23"/>
        </w:rPr>
      </w:pPr>
      <w:r w:rsidRPr="003D1513">
        <w:rPr>
          <w:rFonts w:ascii="Segoe UI" w:hAnsi="Segoe UI" w:cs="Segoe UI"/>
          <w:b/>
          <w:bCs/>
          <w:sz w:val="23"/>
          <w:szCs w:val="23"/>
        </w:rPr>
        <w:t>Meeting adjourned</w:t>
      </w:r>
      <w:r w:rsidR="003D1513" w:rsidRPr="003D1513">
        <w:rPr>
          <w:rFonts w:ascii="Segoe UI" w:hAnsi="Segoe UI" w:cs="Segoe UI"/>
          <w:b/>
          <w:bCs/>
          <w:sz w:val="23"/>
          <w:szCs w:val="23"/>
        </w:rPr>
        <w:t xml:space="preserve"> at 9:40pm</w:t>
      </w:r>
      <w:r w:rsidRPr="003D1513">
        <w:rPr>
          <w:rFonts w:ascii="Segoe UI" w:hAnsi="Segoe UI" w:cs="Segoe UI"/>
          <w:b/>
          <w:bCs/>
          <w:sz w:val="23"/>
          <w:szCs w:val="23"/>
        </w:rPr>
        <w:t xml:space="preserve">. </w:t>
      </w:r>
    </w:p>
    <w:p w14:paraId="3607CF65" w14:textId="64AC16BA" w:rsidR="008B3DB5" w:rsidRDefault="008B3DB5" w:rsidP="00430380">
      <w:pPr>
        <w:rPr>
          <w:rFonts w:ascii="Segoe UI" w:hAnsi="Segoe UI" w:cs="Segoe UI"/>
          <w:sz w:val="23"/>
          <w:szCs w:val="23"/>
        </w:rPr>
      </w:pPr>
    </w:p>
    <w:p w14:paraId="098A5CD9" w14:textId="45E2C82B" w:rsidR="008B3DB5" w:rsidRPr="001E7790" w:rsidRDefault="008B3DB5" w:rsidP="008B3DB5">
      <w:pPr>
        <w:rPr>
          <w:rFonts w:ascii="Segoe UI" w:eastAsia="Quattrocento Sans" w:hAnsi="Segoe UI" w:cs="Segoe UI"/>
          <w:sz w:val="23"/>
          <w:szCs w:val="23"/>
        </w:rPr>
      </w:pPr>
      <w:r w:rsidRPr="001E7790">
        <w:rPr>
          <w:rFonts w:ascii="Segoe UI" w:eastAsia="Quattrocento Sans" w:hAnsi="Segoe UI" w:cs="Segoe UI"/>
          <w:b/>
          <w:sz w:val="23"/>
          <w:szCs w:val="23"/>
        </w:rPr>
        <w:t>Recording Secretary</w:t>
      </w:r>
      <w:r w:rsidRPr="001E7790">
        <w:rPr>
          <w:rFonts w:ascii="Segoe UI" w:eastAsia="Quattrocento Sans" w:hAnsi="Segoe UI" w:cs="Segoe UI"/>
          <w:sz w:val="23"/>
          <w:szCs w:val="23"/>
        </w:rPr>
        <w:t xml:space="preserve">: </w:t>
      </w:r>
      <w:r>
        <w:rPr>
          <w:rFonts w:ascii="Segoe UI" w:eastAsia="Quattrocento Sans" w:hAnsi="Segoe UI" w:cs="Segoe UI"/>
          <w:sz w:val="23"/>
          <w:szCs w:val="23"/>
        </w:rPr>
        <w:t xml:space="preserve">*Minutes recorded by </w:t>
      </w:r>
      <w:proofErr w:type="spellStart"/>
      <w:r>
        <w:rPr>
          <w:rFonts w:ascii="Segoe UI" w:eastAsia="Quattrocento Sans" w:hAnsi="Segoe UI" w:cs="Segoe UI"/>
          <w:sz w:val="23"/>
          <w:szCs w:val="23"/>
        </w:rPr>
        <w:t>Yousr</w:t>
      </w:r>
      <w:proofErr w:type="spellEnd"/>
      <w:r>
        <w:rPr>
          <w:rFonts w:ascii="Segoe UI" w:eastAsia="Quattrocento Sans" w:hAnsi="Segoe UI" w:cs="Segoe UI"/>
          <w:sz w:val="23"/>
          <w:szCs w:val="23"/>
        </w:rPr>
        <w:t xml:space="preserve"> </w:t>
      </w:r>
      <w:proofErr w:type="spellStart"/>
      <w:r>
        <w:rPr>
          <w:rFonts w:ascii="Segoe UI" w:eastAsia="Quattrocento Sans" w:hAnsi="Segoe UI" w:cs="Segoe UI"/>
          <w:sz w:val="23"/>
          <w:szCs w:val="23"/>
        </w:rPr>
        <w:t>Dhaouadi</w:t>
      </w:r>
      <w:proofErr w:type="spellEnd"/>
      <w:r>
        <w:rPr>
          <w:rFonts w:ascii="Segoe UI" w:eastAsia="Quattrocento Sans" w:hAnsi="Segoe UI" w:cs="Segoe UI"/>
          <w:sz w:val="23"/>
          <w:szCs w:val="23"/>
        </w:rPr>
        <w:t>, GSO Student Body President</w:t>
      </w:r>
    </w:p>
    <w:p w14:paraId="38F0D0E3" w14:textId="77777777" w:rsidR="008B3DB5" w:rsidRPr="008654AC" w:rsidRDefault="008B3DB5" w:rsidP="00430380">
      <w:pPr>
        <w:rPr>
          <w:rFonts w:ascii="Segoe UI" w:hAnsi="Segoe UI" w:cs="Segoe UI"/>
          <w:sz w:val="23"/>
          <w:szCs w:val="23"/>
        </w:rPr>
      </w:pPr>
    </w:p>
    <w:sectPr w:rsidR="008B3DB5" w:rsidRPr="00865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0010C"/>
    <w:multiLevelType w:val="hybridMultilevel"/>
    <w:tmpl w:val="874E1C8A"/>
    <w:lvl w:ilvl="0" w:tplc="F09C5A4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87C95"/>
    <w:multiLevelType w:val="hybridMultilevel"/>
    <w:tmpl w:val="CF8A8142"/>
    <w:lvl w:ilvl="0" w:tplc="98D232DE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211408">
    <w:abstractNumId w:val="0"/>
  </w:num>
  <w:num w:numId="2" w16cid:durableId="1595284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32"/>
    <w:rsid w:val="00007522"/>
    <w:rsid w:val="000205EA"/>
    <w:rsid w:val="000652F1"/>
    <w:rsid w:val="00067E5F"/>
    <w:rsid w:val="00074DFE"/>
    <w:rsid w:val="0008025C"/>
    <w:rsid w:val="000B3FE8"/>
    <w:rsid w:val="000C5BC4"/>
    <w:rsid w:val="000D7D3E"/>
    <w:rsid w:val="000E6F0C"/>
    <w:rsid w:val="00103FF7"/>
    <w:rsid w:val="00134A35"/>
    <w:rsid w:val="001945A0"/>
    <w:rsid w:val="001A09E7"/>
    <w:rsid w:val="001B4580"/>
    <w:rsid w:val="001C502B"/>
    <w:rsid w:val="001D7525"/>
    <w:rsid w:val="001F47B9"/>
    <w:rsid w:val="00221330"/>
    <w:rsid w:val="00250608"/>
    <w:rsid w:val="00255FC1"/>
    <w:rsid w:val="00267C5C"/>
    <w:rsid w:val="00282C7B"/>
    <w:rsid w:val="002C4EE4"/>
    <w:rsid w:val="002D06FD"/>
    <w:rsid w:val="00301788"/>
    <w:rsid w:val="003156C3"/>
    <w:rsid w:val="00317A51"/>
    <w:rsid w:val="00327B02"/>
    <w:rsid w:val="00343E58"/>
    <w:rsid w:val="00362479"/>
    <w:rsid w:val="00383702"/>
    <w:rsid w:val="003B3F01"/>
    <w:rsid w:val="003D1513"/>
    <w:rsid w:val="003E34B4"/>
    <w:rsid w:val="003F4EAB"/>
    <w:rsid w:val="00412A1C"/>
    <w:rsid w:val="004214A8"/>
    <w:rsid w:val="00427B03"/>
    <w:rsid w:val="00430380"/>
    <w:rsid w:val="00431659"/>
    <w:rsid w:val="00441BE6"/>
    <w:rsid w:val="00446CE4"/>
    <w:rsid w:val="00467C05"/>
    <w:rsid w:val="0047675E"/>
    <w:rsid w:val="00477D56"/>
    <w:rsid w:val="004912DC"/>
    <w:rsid w:val="004A14E5"/>
    <w:rsid w:val="004A3574"/>
    <w:rsid w:val="004A49A7"/>
    <w:rsid w:val="004A515E"/>
    <w:rsid w:val="004C07CE"/>
    <w:rsid w:val="0050002C"/>
    <w:rsid w:val="00504F7E"/>
    <w:rsid w:val="00524D63"/>
    <w:rsid w:val="0055380C"/>
    <w:rsid w:val="005603F7"/>
    <w:rsid w:val="005D598A"/>
    <w:rsid w:val="005D73C6"/>
    <w:rsid w:val="005F23FC"/>
    <w:rsid w:val="00604E7C"/>
    <w:rsid w:val="006200E1"/>
    <w:rsid w:val="00644019"/>
    <w:rsid w:val="00662062"/>
    <w:rsid w:val="00672700"/>
    <w:rsid w:val="006862EB"/>
    <w:rsid w:val="006C3AC2"/>
    <w:rsid w:val="006D62B3"/>
    <w:rsid w:val="006F5C17"/>
    <w:rsid w:val="007161B9"/>
    <w:rsid w:val="00731FF8"/>
    <w:rsid w:val="00755C4C"/>
    <w:rsid w:val="007619B0"/>
    <w:rsid w:val="00761EC0"/>
    <w:rsid w:val="007B0BC9"/>
    <w:rsid w:val="007D45BC"/>
    <w:rsid w:val="0081475E"/>
    <w:rsid w:val="00824E70"/>
    <w:rsid w:val="00847E3B"/>
    <w:rsid w:val="008519A5"/>
    <w:rsid w:val="00852C96"/>
    <w:rsid w:val="00853B65"/>
    <w:rsid w:val="008654AC"/>
    <w:rsid w:val="00867403"/>
    <w:rsid w:val="008706D1"/>
    <w:rsid w:val="008B218A"/>
    <w:rsid w:val="008B3DB5"/>
    <w:rsid w:val="008C2041"/>
    <w:rsid w:val="00901655"/>
    <w:rsid w:val="009027F8"/>
    <w:rsid w:val="00927F70"/>
    <w:rsid w:val="00932139"/>
    <w:rsid w:val="00945352"/>
    <w:rsid w:val="0096671F"/>
    <w:rsid w:val="00983905"/>
    <w:rsid w:val="0098787D"/>
    <w:rsid w:val="009D010E"/>
    <w:rsid w:val="00A20508"/>
    <w:rsid w:val="00A31164"/>
    <w:rsid w:val="00A31E2F"/>
    <w:rsid w:val="00A468E1"/>
    <w:rsid w:val="00A63040"/>
    <w:rsid w:val="00A631F9"/>
    <w:rsid w:val="00A70D29"/>
    <w:rsid w:val="00A75794"/>
    <w:rsid w:val="00AA7448"/>
    <w:rsid w:val="00AA74BD"/>
    <w:rsid w:val="00AB7BD5"/>
    <w:rsid w:val="00AD6072"/>
    <w:rsid w:val="00AE2342"/>
    <w:rsid w:val="00AE3C70"/>
    <w:rsid w:val="00B105E4"/>
    <w:rsid w:val="00B33269"/>
    <w:rsid w:val="00B43FB6"/>
    <w:rsid w:val="00B761EC"/>
    <w:rsid w:val="00B9096E"/>
    <w:rsid w:val="00BA68D0"/>
    <w:rsid w:val="00BC338E"/>
    <w:rsid w:val="00BE0973"/>
    <w:rsid w:val="00C456B3"/>
    <w:rsid w:val="00C55C27"/>
    <w:rsid w:val="00C709D9"/>
    <w:rsid w:val="00C80D53"/>
    <w:rsid w:val="00C85732"/>
    <w:rsid w:val="00C870AE"/>
    <w:rsid w:val="00C903F8"/>
    <w:rsid w:val="00C929A9"/>
    <w:rsid w:val="00CB158B"/>
    <w:rsid w:val="00CB2529"/>
    <w:rsid w:val="00CC3EE5"/>
    <w:rsid w:val="00CE2120"/>
    <w:rsid w:val="00D2678B"/>
    <w:rsid w:val="00D40D8D"/>
    <w:rsid w:val="00D43BD6"/>
    <w:rsid w:val="00D806C9"/>
    <w:rsid w:val="00D85E38"/>
    <w:rsid w:val="00DC2B72"/>
    <w:rsid w:val="00DE6687"/>
    <w:rsid w:val="00DF4A4F"/>
    <w:rsid w:val="00E04C12"/>
    <w:rsid w:val="00E61F50"/>
    <w:rsid w:val="00E74121"/>
    <w:rsid w:val="00E8173E"/>
    <w:rsid w:val="00E85ACC"/>
    <w:rsid w:val="00EA1BB7"/>
    <w:rsid w:val="00EA382C"/>
    <w:rsid w:val="00EB5697"/>
    <w:rsid w:val="00ED21D3"/>
    <w:rsid w:val="00F11A6C"/>
    <w:rsid w:val="00F206F9"/>
    <w:rsid w:val="00F25D36"/>
    <w:rsid w:val="00F37794"/>
    <w:rsid w:val="00F653CC"/>
    <w:rsid w:val="00F67258"/>
    <w:rsid w:val="00F82EE5"/>
    <w:rsid w:val="00FA1A0C"/>
    <w:rsid w:val="00FA1A71"/>
    <w:rsid w:val="00FB3196"/>
    <w:rsid w:val="00FD0A98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54DB"/>
  <w15:chartTrackingRefBased/>
  <w15:docId w15:val="{543610EB-1D9D-3A45-83C0-03774ABC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Yousr Dhaouadi</dc:creator>
  <cp:keywords/>
  <dc:description/>
  <cp:lastModifiedBy>Daniel Kimmel</cp:lastModifiedBy>
  <cp:revision>4</cp:revision>
  <dcterms:created xsi:type="dcterms:W3CDTF">2022-10-06T16:39:00Z</dcterms:created>
  <dcterms:modified xsi:type="dcterms:W3CDTF">2022-10-06T16:42:00Z</dcterms:modified>
</cp:coreProperties>
</file>